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0FA5" w:rsidR="00265F2B" w:rsidP="00265F2B" w:rsidRDefault="00265F2B" w14:paraId="4F459DD2" w14:textId="77777777">
      <w:pPr>
        <w:spacing w:after="200" w:line="276" w:lineRule="auto"/>
        <w:jc w:val="right"/>
        <w:rPr>
          <w:rFonts w:ascii="Arial" w:hAnsi="Arial" w:eastAsia="Calibri" w:cs="Arial"/>
          <w:b/>
          <w:noProof/>
          <w:u w:val="single"/>
          <w:lang w:eastAsia="en-GB"/>
        </w:rPr>
      </w:pPr>
      <w:r w:rsidRPr="00780FA5">
        <w:rPr>
          <w:rFonts w:ascii="Arial" w:hAnsi="Arial" w:eastAsia="Calibri" w:cs="Arial"/>
          <w:b/>
          <w:noProof/>
          <w:u w:val="single"/>
          <w:lang w:eastAsia="en-GB"/>
        </w:rPr>
        <w:drawing>
          <wp:inline distT="0" distB="0" distL="0" distR="0" wp14:anchorId="76A59E71" wp14:editId="06F2882B">
            <wp:extent cx="2182265" cy="95863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 jpeg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12" cy="963755"/>
                    </a:xfrm>
                    <a:prstGeom prst="rect">
                      <a:avLst/>
                    </a:prstGeom>
                  </pic:spPr>
                </pic:pic>
              </a:graphicData>
            </a:graphic>
          </wp:inline>
        </w:drawing>
      </w:r>
    </w:p>
    <w:p w:rsidRPr="00780FA5" w:rsidR="00265F2B" w:rsidP="00265F2B" w:rsidRDefault="00265F2B" w14:paraId="3CC45549" w14:textId="77777777">
      <w:pPr>
        <w:spacing w:after="200" w:line="276" w:lineRule="auto"/>
        <w:jc w:val="center"/>
        <w:rPr>
          <w:rFonts w:ascii="Arial" w:hAnsi="Arial" w:eastAsia="Calibri" w:cs="Arial"/>
          <w:b/>
          <w:u w:val="single"/>
        </w:rPr>
      </w:pPr>
      <w:r w:rsidRPr="00780FA5">
        <w:rPr>
          <w:rFonts w:ascii="Arial" w:hAnsi="Arial" w:eastAsia="Calibri" w:cs="Arial"/>
          <w:b/>
          <w:u w:val="single"/>
        </w:rPr>
        <w:t>Truro Nursery School</w:t>
      </w:r>
    </w:p>
    <w:p w:rsidRPr="00780FA5" w:rsidR="00265F2B" w:rsidP="00265F2B" w:rsidRDefault="00265F2B" w14:paraId="53089CBF" w14:textId="66D782F7">
      <w:pPr>
        <w:spacing w:after="200" w:line="276" w:lineRule="auto"/>
        <w:jc w:val="center"/>
        <w:rPr>
          <w:rFonts w:ascii="Arial" w:hAnsi="Arial" w:eastAsia="Calibri" w:cs="Arial"/>
          <w:b/>
          <w:u w:val="single"/>
        </w:rPr>
      </w:pPr>
      <w:r w:rsidRPr="00780FA5">
        <w:rPr>
          <w:rFonts w:ascii="Arial" w:hAnsi="Arial" w:eastAsia="Calibri" w:cs="Arial"/>
          <w:b/>
          <w:u w:val="single"/>
        </w:rPr>
        <w:t xml:space="preserve">Admissions Policy – Agreed by governors </w:t>
      </w:r>
      <w:r w:rsidR="000E3D42">
        <w:rPr>
          <w:rFonts w:ascii="Arial" w:hAnsi="Arial" w:eastAsia="Calibri" w:cs="Arial"/>
          <w:b/>
          <w:u w:val="single"/>
        </w:rPr>
        <w:t>March 20</w:t>
      </w:r>
      <w:r w:rsidR="00ED5640">
        <w:rPr>
          <w:rFonts w:ascii="Arial" w:hAnsi="Arial" w:eastAsia="Calibri" w:cs="Arial"/>
          <w:b/>
          <w:u w:val="single"/>
        </w:rPr>
        <w:t>26</w:t>
      </w:r>
    </w:p>
    <w:p w:rsidRPr="00780FA5" w:rsidR="00265F2B" w:rsidP="00265F2B" w:rsidRDefault="00265F2B" w14:paraId="0C723351" w14:textId="74C97BE2">
      <w:pPr>
        <w:spacing w:after="200" w:line="276" w:lineRule="auto"/>
        <w:jc w:val="center"/>
        <w:rPr>
          <w:rFonts w:ascii="Arial" w:hAnsi="Arial" w:eastAsia="Calibri" w:cs="Arial"/>
          <w:b/>
          <w:u w:val="single"/>
        </w:rPr>
      </w:pPr>
      <w:r w:rsidRPr="00780FA5">
        <w:rPr>
          <w:rFonts w:ascii="Arial" w:hAnsi="Arial" w:eastAsia="Calibri" w:cs="Arial"/>
          <w:b/>
          <w:u w:val="single"/>
        </w:rPr>
        <w:t>To be reviewed</w:t>
      </w:r>
      <w:r w:rsidR="000E3D42">
        <w:rPr>
          <w:rFonts w:ascii="Arial" w:hAnsi="Arial" w:eastAsia="Calibri" w:cs="Arial"/>
          <w:b/>
          <w:u w:val="single"/>
        </w:rPr>
        <w:t xml:space="preserve"> by</w:t>
      </w:r>
      <w:r w:rsidRPr="00780FA5">
        <w:rPr>
          <w:rFonts w:ascii="Arial" w:hAnsi="Arial" w:eastAsia="Calibri" w:cs="Arial"/>
          <w:b/>
          <w:u w:val="single"/>
        </w:rPr>
        <w:t xml:space="preserve"> </w:t>
      </w:r>
      <w:r w:rsidR="007129BE">
        <w:rPr>
          <w:rFonts w:ascii="Arial" w:hAnsi="Arial" w:eastAsia="Calibri" w:cs="Arial"/>
          <w:b/>
          <w:u w:val="single"/>
        </w:rPr>
        <w:t>March 20</w:t>
      </w:r>
      <w:r w:rsidR="00ED5640">
        <w:rPr>
          <w:rFonts w:ascii="Arial" w:hAnsi="Arial" w:eastAsia="Calibri" w:cs="Arial"/>
          <w:b/>
          <w:u w:val="single"/>
        </w:rPr>
        <w:t>28</w:t>
      </w:r>
    </w:p>
    <w:p w:rsidRPr="00780FA5" w:rsidR="00265F2B" w:rsidP="00265F2B" w:rsidRDefault="00265F2B" w14:paraId="14275B6F" w14:textId="77777777">
      <w:pPr>
        <w:spacing w:after="200" w:line="276" w:lineRule="auto"/>
        <w:jc w:val="center"/>
        <w:rPr>
          <w:rFonts w:ascii="Arial" w:hAnsi="Arial" w:eastAsia="Calibri" w:cs="Arial"/>
          <w:b/>
          <w:u w:val="single"/>
        </w:rPr>
      </w:pPr>
    </w:p>
    <w:p w:rsidRPr="00780FA5" w:rsidR="00265F2B" w:rsidP="00265F2B" w:rsidRDefault="00265F2B" w14:paraId="44EB5CDC" w14:textId="77777777">
      <w:pPr>
        <w:autoSpaceDE w:val="0"/>
        <w:autoSpaceDN w:val="0"/>
        <w:adjustRightInd w:val="0"/>
        <w:spacing w:after="0" w:line="240" w:lineRule="auto"/>
        <w:rPr>
          <w:rFonts w:ascii="Arial" w:hAnsi="Arial" w:eastAsia="Calibri" w:cs="Arial"/>
          <w:u w:val="single"/>
        </w:rPr>
      </w:pPr>
      <w:r w:rsidRPr="00780FA5">
        <w:rPr>
          <w:rFonts w:ascii="Arial" w:hAnsi="Arial" w:eastAsia="Calibri" w:cs="Arial"/>
          <w:u w:val="single"/>
        </w:rPr>
        <w:t>Introduction</w:t>
      </w:r>
    </w:p>
    <w:p w:rsidRPr="00780FA5" w:rsidR="00265F2B" w:rsidP="00265F2B" w:rsidRDefault="00265F2B" w14:paraId="14562BDB" w14:textId="77777777">
      <w:pPr>
        <w:autoSpaceDE w:val="0"/>
        <w:autoSpaceDN w:val="0"/>
        <w:adjustRightInd w:val="0"/>
        <w:spacing w:after="0" w:line="240" w:lineRule="auto"/>
        <w:rPr>
          <w:rFonts w:ascii="Arial" w:hAnsi="Arial" w:eastAsia="Calibri" w:cs="Arial"/>
        </w:rPr>
      </w:pPr>
      <w:r w:rsidRPr="00780FA5">
        <w:rPr>
          <w:rFonts w:ascii="Arial" w:hAnsi="Arial" w:eastAsia="Calibri" w:cs="Arial"/>
        </w:rPr>
        <w:t>At Truro Nursery School (TNS) we recognise how important it is for children to have access to high quality nursery school experience.  Involvement in high quality early education has been proven to lead to better outcomes for children both educationally and socially and enable children to have the best possible start in life and fulfil their potential.</w:t>
      </w:r>
    </w:p>
    <w:p w:rsidRPr="00780FA5" w:rsidR="00265F2B" w:rsidP="00265F2B" w:rsidRDefault="00265F2B" w14:paraId="48DD326C"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68E4261C" w14:textId="77777777">
      <w:pPr>
        <w:autoSpaceDE w:val="0"/>
        <w:autoSpaceDN w:val="0"/>
        <w:adjustRightInd w:val="0"/>
        <w:spacing w:after="0" w:line="240" w:lineRule="auto"/>
        <w:rPr>
          <w:rFonts w:ascii="Arial" w:hAnsi="Arial" w:eastAsia="Calibri" w:cs="Arial"/>
        </w:rPr>
      </w:pPr>
      <w:r w:rsidRPr="00780FA5">
        <w:rPr>
          <w:rFonts w:ascii="Arial" w:hAnsi="Arial" w:eastAsia="Calibri" w:cs="Arial"/>
        </w:rPr>
        <w:t xml:space="preserve">We recognise that parents have to judge what their family needs and we try to support these needs of families through our policy for admissions.  </w:t>
      </w:r>
    </w:p>
    <w:p w:rsidRPr="00780FA5" w:rsidR="00265F2B" w:rsidP="00265F2B" w:rsidRDefault="00265F2B" w14:paraId="1396E7F3" w14:textId="77777777">
      <w:pPr>
        <w:autoSpaceDE w:val="0"/>
        <w:autoSpaceDN w:val="0"/>
        <w:adjustRightInd w:val="0"/>
        <w:spacing w:after="0" w:line="240" w:lineRule="auto"/>
        <w:rPr>
          <w:rFonts w:ascii="Arial" w:hAnsi="Arial" w:eastAsia="Calibri" w:cs="Arial"/>
        </w:rPr>
      </w:pPr>
    </w:p>
    <w:p w:rsidR="00265F2B" w:rsidP="00265F2B" w:rsidRDefault="00265F2B" w14:paraId="1F4D1EB6" w14:textId="77777777">
      <w:pPr>
        <w:autoSpaceDE w:val="0"/>
        <w:autoSpaceDN w:val="0"/>
        <w:adjustRightInd w:val="0"/>
        <w:spacing w:after="0" w:line="240" w:lineRule="auto"/>
        <w:rPr>
          <w:rFonts w:ascii="Arial" w:hAnsi="Arial" w:eastAsia="Calibri" w:cs="Arial"/>
        </w:rPr>
      </w:pPr>
      <w:r w:rsidRPr="00780FA5">
        <w:rPr>
          <w:rFonts w:ascii="Arial" w:hAnsi="Arial" w:eastAsia="Calibri" w:cs="Arial"/>
        </w:rPr>
        <w:t xml:space="preserve">We currently offer places for </w:t>
      </w:r>
      <w:proofErr w:type="gramStart"/>
      <w:r w:rsidRPr="00780FA5">
        <w:rPr>
          <w:rFonts w:ascii="Arial" w:hAnsi="Arial" w:eastAsia="Calibri" w:cs="Arial"/>
        </w:rPr>
        <w:t>2, 3 and 4 year olds</w:t>
      </w:r>
      <w:proofErr w:type="gramEnd"/>
      <w:r w:rsidRPr="00780FA5">
        <w:rPr>
          <w:rFonts w:ascii="Arial" w:hAnsi="Arial" w:eastAsia="Calibri" w:cs="Arial"/>
        </w:rPr>
        <w:t>.</w:t>
      </w:r>
    </w:p>
    <w:p w:rsidRPr="00780FA5" w:rsidR="00265F2B" w:rsidP="00265F2B" w:rsidRDefault="00265F2B" w14:paraId="6C9FDFE4"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4C5D1B5F" w14:textId="77777777">
      <w:pPr>
        <w:spacing w:after="0" w:line="240" w:lineRule="auto"/>
        <w:rPr>
          <w:rFonts w:ascii="Arial" w:hAnsi="Arial" w:eastAsia="Calibri" w:cs="Arial"/>
          <w:u w:val="single"/>
        </w:rPr>
      </w:pPr>
      <w:r w:rsidRPr="00780FA5">
        <w:rPr>
          <w:rFonts w:ascii="Arial" w:hAnsi="Arial" w:eastAsia="Calibri" w:cs="Arial"/>
          <w:u w:val="single"/>
        </w:rPr>
        <w:t>Rationale for admissions</w:t>
      </w:r>
    </w:p>
    <w:p w:rsidRPr="00780FA5" w:rsidR="00265F2B" w:rsidP="00265F2B" w:rsidRDefault="00265F2B" w14:paraId="2AEFFAEF" w14:textId="77777777">
      <w:pPr>
        <w:spacing w:after="0" w:line="240" w:lineRule="auto"/>
        <w:rPr>
          <w:rFonts w:ascii="Arial" w:hAnsi="Arial" w:eastAsia="Calibri" w:cs="Arial"/>
        </w:rPr>
      </w:pPr>
      <w:r w:rsidRPr="00780FA5">
        <w:rPr>
          <w:rFonts w:ascii="Arial" w:hAnsi="Arial" w:eastAsia="Calibri" w:cs="Arial"/>
        </w:rPr>
        <w:t xml:space="preserve"> We are respectful of equality and diversity and this is reflected in our policy for admissions.  See also our equality duty statement.  We welcome diversity and all children have equal opportunity to admission regardless of gender, religion or ethnicity with exception of children eligible for priority 1 waiting list.  </w:t>
      </w:r>
    </w:p>
    <w:p w:rsidRPr="00780FA5" w:rsidR="00265F2B" w:rsidP="00265F2B" w:rsidRDefault="00265F2B" w14:paraId="537A5A1F" w14:textId="3BB3B09E">
      <w:pPr>
        <w:spacing w:after="0" w:line="240" w:lineRule="auto"/>
        <w:rPr>
          <w:rFonts w:ascii="Arial" w:hAnsi="Arial" w:eastAsia="Calibri" w:cs="Arial"/>
        </w:rPr>
      </w:pPr>
      <w:r w:rsidRPr="00780FA5">
        <w:rPr>
          <w:rFonts w:ascii="Arial" w:hAnsi="Arial" w:eastAsia="Calibri" w:cs="Arial"/>
        </w:rPr>
        <w:t>We offer a priority 1 waiting list; these children are prioritised for a place</w:t>
      </w:r>
      <w:r w:rsidR="00FD01FE">
        <w:rPr>
          <w:rFonts w:ascii="Arial" w:hAnsi="Arial" w:eastAsia="Calibri" w:cs="Arial"/>
        </w:rPr>
        <w:t xml:space="preserve"> where </w:t>
      </w:r>
      <w:proofErr w:type="gramStart"/>
      <w:r w:rsidR="00FD01FE">
        <w:rPr>
          <w:rFonts w:ascii="Arial" w:hAnsi="Arial" w:eastAsia="Calibri" w:cs="Arial"/>
        </w:rPr>
        <w:t xml:space="preserve">possible </w:t>
      </w:r>
      <w:r w:rsidRPr="00780FA5">
        <w:rPr>
          <w:rFonts w:ascii="Arial" w:hAnsi="Arial" w:eastAsia="Calibri" w:cs="Arial"/>
        </w:rPr>
        <w:t xml:space="preserve"> </w:t>
      </w:r>
      <w:r w:rsidR="00FD01FE">
        <w:rPr>
          <w:rFonts w:ascii="Arial" w:hAnsi="Arial" w:eastAsia="Calibri" w:cs="Arial"/>
        </w:rPr>
        <w:t>if</w:t>
      </w:r>
      <w:proofErr w:type="gramEnd"/>
      <w:r w:rsidR="00FD01FE">
        <w:rPr>
          <w:rFonts w:ascii="Arial" w:hAnsi="Arial" w:eastAsia="Calibri" w:cs="Arial"/>
        </w:rPr>
        <w:t xml:space="preserve"> they are eligible</w:t>
      </w:r>
      <w:r w:rsidRPr="00780FA5">
        <w:rPr>
          <w:rFonts w:ascii="Arial" w:hAnsi="Arial" w:eastAsia="Calibri" w:cs="Arial"/>
        </w:rPr>
        <w:t>.  Children eligible to be placed on the priority 1 waiting list can be found on the attached appendix 1.</w:t>
      </w:r>
    </w:p>
    <w:p w:rsidRPr="00780FA5" w:rsidR="00265F2B" w:rsidP="00265F2B" w:rsidRDefault="00265F2B" w14:paraId="17E0330D" w14:textId="77777777">
      <w:pPr>
        <w:spacing w:after="0" w:line="240" w:lineRule="auto"/>
        <w:rPr>
          <w:rFonts w:ascii="Arial" w:hAnsi="Arial" w:eastAsia="Calibri" w:cs="Arial"/>
        </w:rPr>
      </w:pPr>
      <w:r w:rsidRPr="00780FA5">
        <w:rPr>
          <w:rFonts w:ascii="Arial" w:hAnsi="Arial" w:eastAsia="Calibri" w:cs="Arial"/>
        </w:rPr>
        <w:t xml:space="preserve"> </w:t>
      </w:r>
    </w:p>
    <w:p w:rsidRPr="00780FA5" w:rsidR="00265F2B" w:rsidP="00265F2B" w:rsidRDefault="00265F2B" w14:paraId="0F1340C2" w14:textId="77777777">
      <w:pPr>
        <w:spacing w:after="0" w:line="240" w:lineRule="auto"/>
        <w:rPr>
          <w:rFonts w:ascii="Arial" w:hAnsi="Arial" w:eastAsia="Calibri" w:cs="Arial"/>
        </w:rPr>
      </w:pPr>
      <w:r w:rsidRPr="00780FA5">
        <w:rPr>
          <w:rFonts w:ascii="Arial" w:hAnsi="Arial" w:eastAsia="Calibri" w:cs="Arial"/>
        </w:rPr>
        <w:t>All other places will be allocated on first come first served basis</w:t>
      </w:r>
      <w:r w:rsidR="007129BE">
        <w:rPr>
          <w:rFonts w:ascii="Arial" w:hAnsi="Arial" w:eastAsia="Calibri" w:cs="Arial"/>
        </w:rPr>
        <w:t xml:space="preserve"> </w:t>
      </w:r>
      <w:r w:rsidRPr="00FD01FE" w:rsidR="007129BE">
        <w:rPr>
          <w:rFonts w:ascii="Arial" w:hAnsi="Arial" w:eastAsia="Calibri" w:cs="Arial"/>
        </w:rPr>
        <w:t>(for their age group)</w:t>
      </w:r>
      <w:r w:rsidRPr="00FD01FE">
        <w:rPr>
          <w:rFonts w:ascii="Arial" w:hAnsi="Arial" w:eastAsia="Calibri" w:cs="Arial"/>
        </w:rPr>
        <w:t>.</w:t>
      </w:r>
      <w:r w:rsidRPr="00780FA5">
        <w:rPr>
          <w:rFonts w:ascii="Arial" w:hAnsi="Arial" w:eastAsia="Calibri" w:cs="Arial"/>
        </w:rPr>
        <w:t xml:space="preserve">  Consideration will be given for places to be kept open in the Autumn term for children whose parents have decided to defer or delay their reception year place</w:t>
      </w:r>
      <w:r w:rsidR="000E3D42">
        <w:rPr>
          <w:rFonts w:ascii="Arial" w:hAnsi="Arial" w:eastAsia="Calibri" w:cs="Arial"/>
        </w:rPr>
        <w:t xml:space="preserve"> and </w:t>
      </w:r>
      <w:r w:rsidRPr="007129BE" w:rsidR="000E3D42">
        <w:rPr>
          <w:rFonts w:ascii="Arial" w:hAnsi="Arial" w:eastAsia="Calibri" w:cs="Arial"/>
        </w:rPr>
        <w:t>keep their child with us</w:t>
      </w:r>
      <w:r w:rsidRPr="007129BE">
        <w:rPr>
          <w:rFonts w:ascii="Arial" w:hAnsi="Arial" w:eastAsia="Calibri" w:cs="Arial"/>
        </w:rPr>
        <w:t>.</w:t>
      </w:r>
      <w:r w:rsidRPr="00780FA5">
        <w:rPr>
          <w:rFonts w:ascii="Arial" w:hAnsi="Arial" w:eastAsia="Calibri" w:cs="Arial"/>
        </w:rPr>
        <w:t xml:space="preserve">  Governors also endeavour to accommodate vulnerable children should they need a place at any time throughout the year.   </w:t>
      </w:r>
    </w:p>
    <w:p w:rsidRPr="00780FA5" w:rsidR="00265F2B" w:rsidP="00265F2B" w:rsidRDefault="00265F2B" w14:paraId="70A80D71" w14:textId="77777777">
      <w:pPr>
        <w:spacing w:after="0" w:line="240" w:lineRule="auto"/>
        <w:rPr>
          <w:rFonts w:ascii="Arial" w:hAnsi="Arial" w:eastAsia="Calibri" w:cs="Arial"/>
        </w:rPr>
      </w:pPr>
    </w:p>
    <w:p w:rsidRPr="00780FA5" w:rsidR="00265F2B" w:rsidP="00265F2B" w:rsidRDefault="00265F2B" w14:paraId="7A18A660" w14:textId="77777777">
      <w:pPr>
        <w:spacing w:after="0" w:line="240" w:lineRule="auto"/>
        <w:rPr>
          <w:rFonts w:ascii="Arial" w:hAnsi="Arial" w:eastAsia="Calibri" w:cs="Arial"/>
        </w:rPr>
      </w:pPr>
      <w:r w:rsidRPr="00780FA5">
        <w:rPr>
          <w:rFonts w:ascii="Arial" w:hAnsi="Arial" w:eastAsia="Calibri" w:cs="Arial"/>
        </w:rPr>
        <w:t xml:space="preserve">Parents can register their child on the waiting list at any time after their child is born.  </w:t>
      </w:r>
    </w:p>
    <w:p w:rsidRPr="00780FA5" w:rsidR="00265F2B" w:rsidP="00265F2B" w:rsidRDefault="00265F2B" w14:paraId="1EB3BAAC" w14:textId="46B02CB6">
      <w:pPr>
        <w:spacing w:after="0" w:line="276" w:lineRule="auto"/>
        <w:rPr>
          <w:rFonts w:ascii="Arial" w:hAnsi="Arial" w:eastAsia="Calibri" w:cs="Arial"/>
        </w:rPr>
      </w:pPr>
      <w:r w:rsidRPr="583432C1" w:rsidR="00265F2B">
        <w:rPr>
          <w:rFonts w:ascii="Arial" w:hAnsi="Arial" w:eastAsia="Calibri" w:cs="Arial"/>
        </w:rPr>
        <w:t>Families will be offered one of the followin</w:t>
      </w:r>
      <w:r w:rsidRPr="583432C1" w:rsidR="00265F2B">
        <w:rPr>
          <w:rFonts w:ascii="Arial" w:hAnsi="Arial" w:eastAsia="Calibri" w:cs="Arial"/>
        </w:rPr>
        <w:t>g</w:t>
      </w:r>
      <w:r w:rsidRPr="583432C1" w:rsidR="3864B7CE">
        <w:rPr>
          <w:rFonts w:ascii="Arial" w:hAnsi="Arial" w:eastAsia="Calibri" w:cs="Arial"/>
        </w:rPr>
        <w:t xml:space="preserve"> </w:t>
      </w:r>
      <w:r w:rsidRPr="583432C1" w:rsidR="3864B7CE">
        <w:rPr>
          <w:rFonts w:ascii="Arial" w:hAnsi="Arial" w:eastAsia="Calibri" w:cs="Arial"/>
        </w:rPr>
        <w:t>subject</w:t>
      </w:r>
      <w:r w:rsidRPr="583432C1" w:rsidR="3864B7CE">
        <w:rPr>
          <w:rFonts w:ascii="Arial" w:hAnsi="Arial" w:eastAsia="Calibri" w:cs="Arial"/>
        </w:rPr>
        <w:t xml:space="preserve"> to availability</w:t>
      </w:r>
      <w:r w:rsidRPr="583432C1" w:rsidR="00265F2B">
        <w:rPr>
          <w:rFonts w:ascii="Arial" w:hAnsi="Arial" w:eastAsia="Calibri" w:cs="Arial"/>
        </w:rPr>
        <w:t>:</w:t>
      </w:r>
    </w:p>
    <w:p w:rsidRPr="00780FA5" w:rsidR="00265F2B" w:rsidP="00265F2B" w:rsidRDefault="00265F2B" w14:paraId="700D0D75" w14:textId="77777777">
      <w:pPr>
        <w:spacing w:after="0" w:line="276" w:lineRule="auto"/>
        <w:rPr>
          <w:rFonts w:ascii="Arial" w:hAnsi="Arial" w:eastAsia="Calibri" w:cs="Arial"/>
        </w:rPr>
      </w:pPr>
      <w:r w:rsidRPr="00780FA5">
        <w:rPr>
          <w:rFonts w:ascii="Arial" w:hAnsi="Arial" w:eastAsia="Calibri" w:cs="Arial"/>
        </w:rPr>
        <w:t xml:space="preserve"> </w:t>
      </w:r>
    </w:p>
    <w:p w:rsidRPr="00780FA5" w:rsidR="00265F2B" w:rsidP="00265F2B" w:rsidRDefault="00265F2B" w14:paraId="3FCA2B74" w14:textId="77777777">
      <w:pPr>
        <w:numPr>
          <w:ilvl w:val="0"/>
          <w:numId w:val="1"/>
        </w:numPr>
        <w:spacing w:after="0" w:line="276" w:lineRule="auto"/>
        <w:rPr>
          <w:rFonts w:ascii="Arial" w:hAnsi="Arial" w:eastAsia="Calibri" w:cs="Arial"/>
        </w:rPr>
      </w:pPr>
      <w:r w:rsidRPr="00780FA5">
        <w:rPr>
          <w:rFonts w:ascii="Arial" w:hAnsi="Arial" w:eastAsia="Calibri" w:cs="Arial"/>
        </w:rPr>
        <w:t xml:space="preserve">A </w:t>
      </w:r>
      <w:proofErr w:type="gramStart"/>
      <w:r w:rsidRPr="00780FA5">
        <w:rPr>
          <w:rFonts w:ascii="Arial" w:hAnsi="Arial" w:eastAsia="Calibri" w:cs="Arial"/>
        </w:rPr>
        <w:t>two year old</w:t>
      </w:r>
      <w:proofErr w:type="gramEnd"/>
      <w:r w:rsidRPr="00780FA5">
        <w:rPr>
          <w:rFonts w:ascii="Arial" w:hAnsi="Arial" w:eastAsia="Calibri" w:cs="Arial"/>
        </w:rPr>
        <w:t xml:space="preserve"> place for their child as soon as their child has had their 2</w:t>
      </w:r>
      <w:r w:rsidRPr="00780FA5">
        <w:rPr>
          <w:rFonts w:ascii="Arial" w:hAnsi="Arial" w:eastAsia="Calibri" w:cs="Arial"/>
          <w:vertAlign w:val="superscript"/>
        </w:rPr>
        <w:t>nd</w:t>
      </w:r>
      <w:r w:rsidRPr="00780FA5">
        <w:rPr>
          <w:rFonts w:ascii="Arial" w:hAnsi="Arial" w:eastAsia="Calibri" w:cs="Arial"/>
        </w:rPr>
        <w:t xml:space="preserve"> birthday or </w:t>
      </w:r>
      <w:proofErr w:type="spellStart"/>
      <w:r w:rsidRPr="00780FA5">
        <w:rPr>
          <w:rFonts w:ascii="Arial" w:hAnsi="Arial" w:eastAsia="Calibri" w:cs="Arial"/>
        </w:rPr>
        <w:t>anytime</w:t>
      </w:r>
      <w:proofErr w:type="spellEnd"/>
      <w:r w:rsidRPr="00780FA5">
        <w:rPr>
          <w:rFonts w:ascii="Arial" w:hAnsi="Arial" w:eastAsia="Calibri" w:cs="Arial"/>
        </w:rPr>
        <w:t xml:space="preserve"> after </w:t>
      </w:r>
    </w:p>
    <w:p w:rsidRPr="00780FA5" w:rsidR="00265F2B" w:rsidP="00265F2B" w:rsidRDefault="00265F2B" w14:paraId="49F1D4FC" w14:textId="77777777">
      <w:pPr>
        <w:numPr>
          <w:ilvl w:val="0"/>
          <w:numId w:val="1"/>
        </w:numPr>
        <w:spacing w:after="0" w:line="276" w:lineRule="auto"/>
        <w:rPr>
          <w:rFonts w:ascii="Arial" w:hAnsi="Arial" w:eastAsia="Calibri" w:cs="Arial"/>
        </w:rPr>
      </w:pPr>
      <w:r w:rsidRPr="00780FA5">
        <w:rPr>
          <w:rFonts w:ascii="Arial" w:hAnsi="Arial" w:eastAsia="Calibri" w:cs="Arial"/>
        </w:rPr>
        <w:t>A rising 3 place for their child for the term during which they are 3</w:t>
      </w:r>
    </w:p>
    <w:p w:rsidRPr="00FD01FE" w:rsidR="00265F2B" w:rsidP="00265F2B" w:rsidRDefault="00265F2B" w14:paraId="5D84AB33" w14:textId="77777777">
      <w:pPr>
        <w:numPr>
          <w:ilvl w:val="0"/>
          <w:numId w:val="1"/>
        </w:numPr>
        <w:spacing w:after="0" w:line="276" w:lineRule="auto"/>
        <w:rPr>
          <w:rFonts w:ascii="Arial" w:hAnsi="Arial" w:eastAsia="Calibri" w:cs="Arial"/>
        </w:rPr>
      </w:pPr>
      <w:r w:rsidRPr="583432C1" w:rsidR="00265F2B">
        <w:rPr>
          <w:rFonts w:ascii="Arial" w:hAnsi="Arial" w:eastAsia="Calibri" w:cs="Arial"/>
        </w:rPr>
        <w:t xml:space="preserve">A place for their child the term after they are 3 </w:t>
      </w:r>
      <w:r w:rsidRPr="583432C1" w:rsidR="007129BE">
        <w:rPr>
          <w:rFonts w:ascii="Arial" w:hAnsi="Arial" w:eastAsia="Calibri" w:cs="Arial"/>
        </w:rPr>
        <w:t xml:space="preserve">or </w:t>
      </w:r>
      <w:r w:rsidRPr="583432C1" w:rsidR="007129BE">
        <w:rPr>
          <w:rFonts w:ascii="Arial" w:hAnsi="Arial" w:eastAsia="Calibri" w:cs="Arial"/>
        </w:rPr>
        <w:t>anytime</w:t>
      </w:r>
      <w:r w:rsidRPr="583432C1" w:rsidR="007129BE">
        <w:rPr>
          <w:rFonts w:ascii="Arial" w:hAnsi="Arial" w:eastAsia="Calibri" w:cs="Arial"/>
        </w:rPr>
        <w:t xml:space="preserve"> after but before Primary school age.</w:t>
      </w:r>
    </w:p>
    <w:p w:rsidR="583432C1" w:rsidP="583432C1" w:rsidRDefault="583432C1" w14:paraId="2A4FAECC" w14:textId="0A4088AA">
      <w:pPr>
        <w:spacing w:after="0" w:line="276" w:lineRule="auto"/>
        <w:ind w:left="720"/>
        <w:rPr>
          <w:rFonts w:ascii="Arial" w:hAnsi="Arial" w:eastAsia="Calibri" w:cs="Arial"/>
        </w:rPr>
      </w:pPr>
    </w:p>
    <w:p w:rsidRPr="00780FA5" w:rsidR="00265F2B" w:rsidP="583432C1" w:rsidRDefault="00FD01FE" w14:paraId="45A8B3B2" w14:textId="42B6025C">
      <w:pPr>
        <w:pStyle w:val="Normal"/>
        <w:suppressLineNumbers w:val="0"/>
        <w:bidi w:val="0"/>
        <w:spacing w:before="0" w:beforeAutospacing="off" w:after="0" w:afterAutospacing="off" w:line="276" w:lineRule="auto"/>
        <w:ind w:left="0" w:right="0"/>
        <w:jc w:val="left"/>
      </w:pPr>
      <w:r w:rsidRPr="583432C1" w:rsidR="00FD01FE">
        <w:rPr>
          <w:rFonts w:ascii="Arial" w:hAnsi="Arial" w:eastAsia="Calibri" w:cs="Arial"/>
        </w:rPr>
        <w:t>We do not usually admit children who are due to start school in the September a place after the preceding autumn term</w:t>
      </w:r>
      <w:r w:rsidRPr="583432C1" w:rsidR="28D068C2">
        <w:rPr>
          <w:rFonts w:ascii="Arial" w:hAnsi="Arial" w:eastAsia="Calibri" w:cs="Arial"/>
        </w:rPr>
        <w:t xml:space="preserve"> e.g. in the spring or summer terms</w:t>
      </w:r>
      <w:r w:rsidRPr="583432C1" w:rsidR="00FD01FE">
        <w:rPr>
          <w:rFonts w:ascii="Arial" w:hAnsi="Arial" w:eastAsia="Calibri" w:cs="Arial"/>
        </w:rPr>
        <w:t>.  This is because</w:t>
      </w:r>
      <w:r w:rsidRPr="583432C1" w:rsidR="1011F401">
        <w:rPr>
          <w:rFonts w:ascii="Arial" w:hAnsi="Arial" w:eastAsia="Calibri" w:cs="Arial"/>
        </w:rPr>
        <w:t xml:space="preserve"> we have little time to </w:t>
      </w:r>
      <w:r w:rsidRPr="583432C1" w:rsidR="2966A62C">
        <w:rPr>
          <w:rFonts w:ascii="Arial" w:hAnsi="Arial" w:eastAsia="Calibri" w:cs="Arial"/>
        </w:rPr>
        <w:t xml:space="preserve">develop strong relationships and we feel that it </w:t>
      </w:r>
      <w:r w:rsidRPr="583432C1" w:rsidR="00FD01FE">
        <w:rPr>
          <w:rFonts w:ascii="Arial" w:hAnsi="Arial" w:eastAsia="Calibri" w:cs="Arial"/>
        </w:rPr>
        <w:t xml:space="preserve">increases the number of transitions for the child </w:t>
      </w:r>
      <w:r w:rsidRPr="583432C1" w:rsidR="060A7886">
        <w:rPr>
          <w:rFonts w:ascii="Arial" w:hAnsi="Arial" w:eastAsia="Calibri" w:cs="Arial"/>
        </w:rPr>
        <w:t>which can make the</w:t>
      </w:r>
      <w:r w:rsidRPr="583432C1" w:rsidR="00FD01FE">
        <w:rPr>
          <w:rFonts w:ascii="Arial" w:hAnsi="Arial" w:eastAsia="Calibri" w:cs="Arial"/>
        </w:rPr>
        <w:t xml:space="preserve"> transition to primary school more challenging.</w:t>
      </w:r>
      <w:r w:rsidRPr="583432C1" w:rsidR="00FD01FE">
        <w:rPr>
          <w:rFonts w:ascii="Arial" w:hAnsi="Arial" w:eastAsia="Calibri" w:cs="Arial"/>
        </w:rPr>
        <w:t xml:space="preserve"> </w:t>
      </w:r>
      <w:r w:rsidRPr="583432C1" w:rsidR="29FDDB5F">
        <w:rPr>
          <w:rFonts w:ascii="Arial" w:hAnsi="Arial" w:eastAsia="Calibri" w:cs="Arial"/>
        </w:rPr>
        <w:t>There will be exceptions e.g. if a child has moved into the area and is not in an alternative setting.</w:t>
      </w:r>
    </w:p>
    <w:p w:rsidR="583432C1" w:rsidP="583432C1" w:rsidRDefault="583432C1" w14:paraId="514922FB" w14:textId="5A8DC266">
      <w:pPr>
        <w:pStyle w:val="Normal"/>
        <w:suppressLineNumbers w:val="0"/>
        <w:bidi w:val="0"/>
        <w:spacing w:before="0" w:beforeAutospacing="off" w:after="0" w:afterAutospacing="off" w:line="276" w:lineRule="auto"/>
        <w:ind w:left="0" w:right="0"/>
        <w:jc w:val="left"/>
        <w:rPr>
          <w:rFonts w:ascii="Arial" w:hAnsi="Arial" w:eastAsia="Calibri" w:cs="Arial"/>
        </w:rPr>
      </w:pPr>
    </w:p>
    <w:p w:rsidR="00265F2B" w:rsidP="00265F2B" w:rsidRDefault="00265F2B" w14:paraId="74028A47" w14:textId="77777777">
      <w:pPr>
        <w:spacing w:after="0" w:line="276" w:lineRule="auto"/>
        <w:rPr>
          <w:rFonts w:ascii="Arial" w:hAnsi="Arial" w:eastAsia="Calibri" w:cs="Arial"/>
        </w:rPr>
      </w:pPr>
      <w:r w:rsidRPr="00780FA5">
        <w:rPr>
          <w:rFonts w:ascii="Arial" w:hAnsi="Arial" w:eastAsia="Calibri" w:cs="Arial"/>
        </w:rPr>
        <w:lastRenderedPageBreak/>
        <w:t xml:space="preserve">Once a place is offered a parent may choose to defer entry until a later date.  In such a case we will not keep the place available for this child (as it will take up the place from which another child could benefit).  In this instance, the child’s application would be put back onto our waiting list to be considered for a place for the term of choice.  A place would only be offered at a later date if there were places available.   </w:t>
      </w:r>
    </w:p>
    <w:p w:rsidRPr="00780FA5" w:rsidR="00265F2B" w:rsidP="00265F2B" w:rsidRDefault="00265F2B" w14:paraId="207FC519" w14:textId="77777777">
      <w:pPr>
        <w:spacing w:after="0" w:line="276" w:lineRule="auto"/>
        <w:rPr>
          <w:rFonts w:ascii="Arial" w:hAnsi="Arial" w:eastAsia="Calibri" w:cs="Arial"/>
        </w:rPr>
      </w:pPr>
    </w:p>
    <w:p w:rsidRPr="00FD01FE" w:rsidR="00265F2B" w:rsidP="583432C1" w:rsidRDefault="00265F2B" w14:paraId="60B91AEF" w14:textId="77777777">
      <w:pPr>
        <w:spacing w:after="0" w:line="276" w:lineRule="auto"/>
        <w:rPr>
          <w:rFonts w:ascii="Arial" w:hAnsi="Arial" w:eastAsia="Calibri" w:cs="Arial"/>
          <w:u w:val="single"/>
        </w:rPr>
      </w:pPr>
      <w:r w:rsidRPr="583432C1" w:rsidR="00265F2B">
        <w:rPr>
          <w:rFonts w:ascii="Arial" w:hAnsi="Arial" w:eastAsia="Calibri" w:cs="Arial"/>
          <w:u w:val="single"/>
        </w:rPr>
        <w:t>Rising 3 places</w:t>
      </w:r>
    </w:p>
    <w:p w:rsidR="00FD01FE" w:rsidP="00265F2B" w:rsidRDefault="00FD01FE" w14:paraId="271C12BE" w14:textId="7276DBA6">
      <w:pPr>
        <w:autoSpaceDE w:val="0"/>
        <w:autoSpaceDN w:val="0"/>
        <w:adjustRightInd w:val="0"/>
        <w:spacing w:after="0" w:line="240" w:lineRule="auto"/>
        <w:rPr>
          <w:rFonts w:ascii="Arial" w:hAnsi="Arial" w:eastAsia="Calibri" w:cs="Arial"/>
        </w:rPr>
      </w:pPr>
      <w:r w:rsidRPr="583432C1" w:rsidR="00FD01FE">
        <w:rPr>
          <w:rFonts w:ascii="Arial" w:hAnsi="Arial" w:eastAsia="Calibri" w:cs="Arial"/>
        </w:rPr>
        <w:t xml:space="preserve">Children who are 3 during the term they join us are offered a rising 3 place.  This may be in the </w:t>
      </w:r>
      <w:r w:rsidRPr="583432C1" w:rsidR="00FD01FE">
        <w:rPr>
          <w:rFonts w:ascii="Arial" w:hAnsi="Arial" w:eastAsia="Calibri" w:cs="Arial"/>
        </w:rPr>
        <w:t>2 year old</w:t>
      </w:r>
      <w:r w:rsidRPr="583432C1" w:rsidR="00FD01FE">
        <w:rPr>
          <w:rFonts w:ascii="Arial" w:hAnsi="Arial" w:eastAsia="Calibri" w:cs="Arial"/>
        </w:rPr>
        <w:t xml:space="preserve"> room or the </w:t>
      </w:r>
      <w:r w:rsidRPr="583432C1" w:rsidR="00FD01FE">
        <w:rPr>
          <w:rFonts w:ascii="Arial" w:hAnsi="Arial" w:eastAsia="Calibri" w:cs="Arial"/>
        </w:rPr>
        <w:t>3 and 4 year old</w:t>
      </w:r>
      <w:r w:rsidRPr="583432C1" w:rsidR="00FD01FE">
        <w:rPr>
          <w:rFonts w:ascii="Arial" w:hAnsi="Arial" w:eastAsia="Calibri" w:cs="Arial"/>
        </w:rPr>
        <w:t xml:space="preserve"> room depending upon space available and maturity of the child.</w:t>
      </w:r>
      <w:r w:rsidRPr="583432C1" w:rsidR="00FD01FE">
        <w:rPr>
          <w:rFonts w:ascii="Arial" w:hAnsi="Arial" w:eastAsia="Calibri" w:cs="Arial"/>
        </w:rPr>
        <w:t xml:space="preserve"> </w:t>
      </w:r>
    </w:p>
    <w:p w:rsidR="00FD01FE" w:rsidP="00265F2B" w:rsidRDefault="00FD01FE" w14:paraId="7685E967"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384B2E46" w14:textId="7B07D511">
      <w:pPr>
        <w:autoSpaceDE w:val="0"/>
        <w:autoSpaceDN w:val="0"/>
        <w:adjustRightInd w:val="0"/>
        <w:spacing w:after="0" w:line="240" w:lineRule="auto"/>
        <w:rPr>
          <w:rFonts w:ascii="Arial" w:hAnsi="Arial" w:eastAsia="Calibri" w:cs="Arial"/>
          <w:u w:val="single"/>
        </w:rPr>
      </w:pPr>
      <w:proofErr w:type="gramStart"/>
      <w:r w:rsidRPr="00780FA5">
        <w:rPr>
          <w:rFonts w:ascii="Arial" w:hAnsi="Arial" w:eastAsia="Calibri" w:cs="Arial"/>
          <w:u w:val="single"/>
        </w:rPr>
        <w:t>2 year old</w:t>
      </w:r>
      <w:proofErr w:type="gramEnd"/>
      <w:r w:rsidRPr="00780FA5">
        <w:rPr>
          <w:rFonts w:ascii="Arial" w:hAnsi="Arial" w:eastAsia="Calibri" w:cs="Arial"/>
          <w:u w:val="single"/>
        </w:rPr>
        <w:t xml:space="preserve"> places</w:t>
      </w:r>
    </w:p>
    <w:p w:rsidRPr="00780FA5" w:rsidR="00265F2B" w:rsidP="00265F2B" w:rsidRDefault="00265F2B" w14:paraId="373AF90A" w14:textId="4541C55D">
      <w:pPr>
        <w:autoSpaceDE w:val="0"/>
        <w:autoSpaceDN w:val="0"/>
        <w:adjustRightInd w:val="0"/>
        <w:spacing w:after="0" w:line="240" w:lineRule="auto"/>
        <w:rPr>
          <w:rFonts w:ascii="Arial" w:hAnsi="Arial" w:eastAsia="Calibri" w:cs="Arial"/>
        </w:rPr>
      </w:pPr>
      <w:r w:rsidRPr="583432C1" w:rsidR="00265F2B">
        <w:rPr>
          <w:rFonts w:ascii="Arial" w:hAnsi="Arial" w:eastAsia="Calibri" w:cs="Arial"/>
        </w:rPr>
        <w:t xml:space="preserve">TNS operate a small nurturing </w:t>
      </w:r>
      <w:r w:rsidRPr="583432C1" w:rsidR="00265F2B">
        <w:rPr>
          <w:rFonts w:ascii="Arial" w:hAnsi="Arial" w:eastAsia="Calibri" w:cs="Arial"/>
        </w:rPr>
        <w:t>2 year old</w:t>
      </w:r>
      <w:r w:rsidRPr="583432C1" w:rsidR="00265F2B">
        <w:rPr>
          <w:rFonts w:ascii="Arial" w:hAnsi="Arial" w:eastAsia="Calibri" w:cs="Arial"/>
        </w:rPr>
        <w:t xml:space="preserve"> group</w:t>
      </w:r>
      <w:r w:rsidRPr="583432C1" w:rsidR="00265F2B">
        <w:rPr>
          <w:rFonts w:ascii="Arial" w:hAnsi="Arial" w:eastAsia="Calibri" w:cs="Arial"/>
        </w:rPr>
        <w:t xml:space="preserve">.  </w:t>
      </w:r>
      <w:r w:rsidRPr="583432C1" w:rsidR="00265F2B">
        <w:rPr>
          <w:rFonts w:ascii="Arial" w:hAnsi="Arial" w:eastAsia="Calibri" w:cs="Arial"/>
        </w:rPr>
        <w:t xml:space="preserve">Children will be able to take up a place </w:t>
      </w:r>
      <w:r w:rsidRPr="583432C1" w:rsidR="00265F2B">
        <w:rPr>
          <w:rFonts w:ascii="Arial" w:hAnsi="Arial" w:eastAsia="Calibri" w:cs="Arial"/>
        </w:rPr>
        <w:t>anytime</w:t>
      </w:r>
      <w:r w:rsidRPr="583432C1" w:rsidR="00265F2B">
        <w:rPr>
          <w:rFonts w:ascii="Arial" w:hAnsi="Arial" w:eastAsia="Calibri" w:cs="Arial"/>
        </w:rPr>
        <w:t xml:space="preserve"> after their 2</w:t>
      </w:r>
      <w:r w:rsidRPr="583432C1" w:rsidR="00265F2B">
        <w:rPr>
          <w:rFonts w:ascii="Arial" w:hAnsi="Arial" w:eastAsia="Calibri" w:cs="Arial"/>
          <w:vertAlign w:val="superscript"/>
        </w:rPr>
        <w:t>nd</w:t>
      </w:r>
      <w:r w:rsidRPr="583432C1" w:rsidR="00265F2B">
        <w:rPr>
          <w:rFonts w:ascii="Arial" w:hAnsi="Arial" w:eastAsia="Calibri" w:cs="Arial"/>
        </w:rPr>
        <w:t xml:space="preserve"> birthday</w:t>
      </w:r>
      <w:r w:rsidRPr="583432C1" w:rsidR="40A7332D">
        <w:rPr>
          <w:rFonts w:ascii="Arial" w:hAnsi="Arial" w:eastAsia="Calibri" w:cs="Arial"/>
        </w:rPr>
        <w:t xml:space="preserve"> s</w:t>
      </w:r>
      <w:r w:rsidRPr="583432C1" w:rsidR="40A7332D">
        <w:rPr>
          <w:rFonts w:ascii="Arial" w:hAnsi="Arial" w:eastAsia="Calibri" w:cs="Arial"/>
        </w:rPr>
        <w:t>ubject to availability</w:t>
      </w:r>
      <w:r w:rsidRPr="583432C1" w:rsidR="40A7332D">
        <w:rPr>
          <w:rFonts w:ascii="Arial" w:hAnsi="Arial" w:eastAsia="Calibri" w:cs="Arial"/>
        </w:rPr>
        <w:t>.</w:t>
      </w:r>
    </w:p>
    <w:p w:rsidRPr="00780FA5" w:rsidR="00265F2B" w:rsidP="00265F2B" w:rsidRDefault="00265F2B" w14:paraId="6C70C4A7"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3D353A92" w14:textId="77777777">
      <w:pPr>
        <w:autoSpaceDE w:val="0"/>
        <w:autoSpaceDN w:val="0"/>
        <w:adjustRightInd w:val="0"/>
        <w:spacing w:after="0" w:line="240" w:lineRule="auto"/>
        <w:rPr>
          <w:rFonts w:ascii="Arial" w:hAnsi="Arial" w:eastAsia="Calibri" w:cs="Arial"/>
          <w:u w:val="single"/>
        </w:rPr>
      </w:pPr>
      <w:r w:rsidRPr="00780FA5">
        <w:rPr>
          <w:rFonts w:ascii="Arial" w:hAnsi="Arial" w:eastAsia="Calibri" w:cs="Arial"/>
          <w:u w:val="single"/>
        </w:rPr>
        <w:t>Funded childcare</w:t>
      </w:r>
    </w:p>
    <w:p w:rsidRPr="00780FA5" w:rsidR="00265F2B" w:rsidP="00265F2B" w:rsidRDefault="00265F2B" w14:paraId="3E14CF47" w14:textId="08C1A250">
      <w:pPr>
        <w:autoSpaceDE w:val="0"/>
        <w:autoSpaceDN w:val="0"/>
        <w:adjustRightInd w:val="0"/>
        <w:spacing w:after="0" w:line="240" w:lineRule="auto"/>
        <w:rPr>
          <w:rFonts w:ascii="Arial" w:hAnsi="Arial" w:eastAsia="Calibri" w:cs="Arial"/>
        </w:rPr>
      </w:pPr>
      <w:r w:rsidRPr="00780FA5">
        <w:rPr>
          <w:rFonts w:ascii="Arial" w:hAnsi="Arial" w:eastAsia="Calibri" w:cs="Arial"/>
        </w:rPr>
        <w:t xml:space="preserve">Currently all parents can access </w:t>
      </w:r>
      <w:r w:rsidR="00FD01FE">
        <w:rPr>
          <w:rFonts w:ascii="Arial" w:hAnsi="Arial" w:eastAsia="Calibri" w:cs="Arial"/>
        </w:rPr>
        <w:t xml:space="preserve">the universal </w:t>
      </w:r>
      <w:proofErr w:type="gramStart"/>
      <w:r w:rsidR="00FD01FE">
        <w:rPr>
          <w:rFonts w:ascii="Arial" w:hAnsi="Arial" w:eastAsia="Calibri" w:cs="Arial"/>
        </w:rPr>
        <w:t>3 and 4 year old</w:t>
      </w:r>
      <w:proofErr w:type="gramEnd"/>
      <w:r w:rsidR="00FD01FE">
        <w:rPr>
          <w:rFonts w:ascii="Arial" w:hAnsi="Arial" w:eastAsia="Calibri" w:cs="Arial"/>
        </w:rPr>
        <w:t xml:space="preserve"> funding</w:t>
      </w:r>
      <w:r w:rsidRPr="00780FA5">
        <w:rPr>
          <w:rFonts w:ascii="Arial" w:hAnsi="Arial" w:eastAsia="Calibri" w:cs="Arial"/>
        </w:rPr>
        <w:t xml:space="preserve"> which is at present </w:t>
      </w:r>
      <w:r w:rsidR="00FD01FE">
        <w:rPr>
          <w:rFonts w:ascii="Arial" w:hAnsi="Arial" w:eastAsia="Calibri" w:cs="Arial"/>
        </w:rPr>
        <w:t xml:space="preserve">is </w:t>
      </w:r>
      <w:r w:rsidRPr="00780FA5">
        <w:rPr>
          <w:rFonts w:ascii="Arial" w:hAnsi="Arial" w:eastAsia="Calibri" w:cs="Arial"/>
        </w:rPr>
        <w:t xml:space="preserve">for 15 hours per week for 38 weeks of the year.   Some families will be entitled to </w:t>
      </w:r>
      <w:r w:rsidR="00FD01FE">
        <w:rPr>
          <w:rFonts w:ascii="Arial" w:hAnsi="Arial" w:eastAsia="Calibri" w:cs="Arial"/>
        </w:rPr>
        <w:t xml:space="preserve">other funding such as </w:t>
      </w:r>
      <w:proofErr w:type="gramStart"/>
      <w:r w:rsidR="00057665">
        <w:rPr>
          <w:rFonts w:ascii="Arial" w:hAnsi="Arial" w:eastAsia="Calibri" w:cs="Arial"/>
        </w:rPr>
        <w:t>30 hour</w:t>
      </w:r>
      <w:proofErr w:type="gramEnd"/>
      <w:r w:rsidR="00057665">
        <w:rPr>
          <w:rFonts w:ascii="Arial" w:hAnsi="Arial" w:eastAsia="Calibri" w:cs="Arial"/>
        </w:rPr>
        <w:t xml:space="preserve"> funding or families receiving additional support funding.  We also accept tax free childcare systems for additional payments.  </w:t>
      </w:r>
    </w:p>
    <w:p w:rsidRPr="00780FA5" w:rsidR="00265F2B" w:rsidP="00265F2B" w:rsidRDefault="00265F2B" w14:paraId="3F60A146"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7917C308" w14:textId="4E646E8F">
      <w:pPr>
        <w:autoSpaceDE w:val="0"/>
        <w:autoSpaceDN w:val="0"/>
        <w:adjustRightInd w:val="0"/>
        <w:spacing w:after="0" w:line="240" w:lineRule="auto"/>
        <w:rPr>
          <w:rFonts w:ascii="Arial" w:hAnsi="Arial" w:eastAsia="Calibri" w:cs="Arial"/>
        </w:rPr>
      </w:pPr>
      <w:r w:rsidRPr="00780FA5">
        <w:rPr>
          <w:rFonts w:ascii="Arial" w:hAnsi="Arial" w:eastAsia="Calibri" w:cs="Arial"/>
        </w:rPr>
        <w:t>At TNS it is our opinion that children have a greater chance of success if they take all or at least most of their hours in one provision</w:t>
      </w:r>
      <w:r w:rsidR="00057665">
        <w:rPr>
          <w:rFonts w:ascii="Arial" w:hAnsi="Arial" w:eastAsia="Calibri" w:cs="Arial"/>
        </w:rPr>
        <w:t xml:space="preserve"> </w:t>
      </w:r>
      <w:proofErr w:type="gramStart"/>
      <w:r w:rsidR="00057665">
        <w:rPr>
          <w:rFonts w:ascii="Arial" w:hAnsi="Arial" w:eastAsia="Calibri" w:cs="Arial"/>
        </w:rPr>
        <w:t xml:space="preserve">only </w:t>
      </w:r>
      <w:r w:rsidRPr="00780FA5">
        <w:rPr>
          <w:rFonts w:ascii="Arial" w:hAnsi="Arial" w:eastAsia="Calibri" w:cs="Arial"/>
        </w:rPr>
        <w:t xml:space="preserve"> and</w:t>
      </w:r>
      <w:proofErr w:type="gramEnd"/>
      <w:r w:rsidRPr="00780FA5">
        <w:rPr>
          <w:rFonts w:ascii="Arial" w:hAnsi="Arial" w:eastAsia="Calibri" w:cs="Arial"/>
        </w:rPr>
        <w:t xml:space="preserve"> take these hours regularly over 5 days for example 5 mornings or 5 afternoons.   We try our best to offer parents the choice of hours they request.  However, this is not always possible.  Parents can elect to change their hours at the next available point subject to availability.   We reserve the right to make changes to sessions at half termly points only but will endeavour to make changes sooner if possible. </w:t>
      </w:r>
    </w:p>
    <w:p w:rsidRPr="00780FA5" w:rsidR="00265F2B" w:rsidP="00265F2B" w:rsidRDefault="00265F2B" w14:paraId="1FA20A7C" w14:textId="77777777">
      <w:pPr>
        <w:autoSpaceDE w:val="0"/>
        <w:autoSpaceDN w:val="0"/>
        <w:adjustRightInd w:val="0"/>
        <w:spacing w:after="0" w:line="240" w:lineRule="auto"/>
        <w:rPr>
          <w:rFonts w:ascii="Arial" w:hAnsi="Arial" w:eastAsia="Calibri" w:cs="Arial"/>
        </w:rPr>
      </w:pPr>
    </w:p>
    <w:p w:rsidRPr="00780FA5" w:rsidR="00265F2B" w:rsidP="00265F2B" w:rsidRDefault="00265F2B" w14:paraId="26790533" w14:textId="77777777">
      <w:pPr>
        <w:autoSpaceDE w:val="0"/>
        <w:autoSpaceDN w:val="0"/>
        <w:adjustRightInd w:val="0"/>
        <w:spacing w:after="0" w:line="240" w:lineRule="auto"/>
        <w:rPr>
          <w:rFonts w:ascii="Arial" w:hAnsi="Arial" w:eastAsia="Calibri" w:cs="Arial"/>
          <w:b/>
        </w:rPr>
      </w:pPr>
      <w:r w:rsidRPr="00780FA5">
        <w:rPr>
          <w:rFonts w:ascii="Arial" w:hAnsi="Arial" w:eastAsia="Calibri" w:cs="Arial"/>
          <w:b/>
        </w:rPr>
        <w:t>Attendance – minimum sessions</w:t>
      </w:r>
    </w:p>
    <w:p w:rsidR="00265F2B" w:rsidP="00265F2B" w:rsidRDefault="00265F2B" w14:paraId="0BC93A51" w14:textId="3474F540">
      <w:r w:rsidRPr="00780FA5">
        <w:rPr>
          <w:rFonts w:ascii="Arial" w:hAnsi="Arial" w:eastAsia="Calibri" w:cs="Arial"/>
        </w:rPr>
        <w:t>Our data and observations show us that children who attend for less than their 15 hours or share their provision with another setting usually make considerably less progress than their peers who take the full entitlement.  Furthermore, children who have</w:t>
      </w:r>
      <w:r w:rsidR="00057665">
        <w:rPr>
          <w:rFonts w:ascii="Arial" w:hAnsi="Arial" w:eastAsia="Calibri" w:cs="Arial"/>
        </w:rPr>
        <w:t>,</w:t>
      </w:r>
      <w:r w:rsidRPr="00780FA5">
        <w:rPr>
          <w:rFonts w:ascii="Arial" w:hAnsi="Arial" w:eastAsia="Calibri" w:cs="Arial"/>
        </w:rPr>
        <w:t xml:space="preserve"> in the past</w:t>
      </w:r>
      <w:r w:rsidR="00057665">
        <w:rPr>
          <w:rFonts w:ascii="Arial" w:hAnsi="Arial" w:eastAsia="Calibri" w:cs="Arial"/>
        </w:rPr>
        <w:t>,</w:t>
      </w:r>
      <w:r w:rsidRPr="00780FA5">
        <w:rPr>
          <w:rFonts w:ascii="Arial" w:hAnsi="Arial" w:eastAsia="Calibri" w:cs="Arial"/>
        </w:rPr>
        <w:t xml:space="preserve"> attended for only 1 or 2 sessions per week (3 or 6 hours per week) have found it very difficult to settle and make friends.  Therefore, the school and governors have decided to operate a minimum session policy for some (age dependant) children unless there are exceptional (at headteacher’s discretion) circumstances</w:t>
      </w:r>
      <w:r w:rsidRPr="00057665">
        <w:rPr>
          <w:rFonts w:ascii="Arial" w:hAnsi="Arial" w:eastAsia="Calibri" w:cs="Arial"/>
        </w:rPr>
        <w:t>.  Children</w:t>
      </w:r>
      <w:r w:rsidRPr="00057665" w:rsidR="00482D80">
        <w:rPr>
          <w:rFonts w:ascii="Arial" w:hAnsi="Arial" w:eastAsia="Calibri" w:cs="Arial"/>
        </w:rPr>
        <w:t xml:space="preserve"> aged 3 or 4</w:t>
      </w:r>
      <w:r w:rsidRPr="00057665">
        <w:rPr>
          <w:rFonts w:ascii="Arial" w:hAnsi="Arial" w:eastAsia="Calibri" w:cs="Arial"/>
        </w:rPr>
        <w:t xml:space="preserve"> </w:t>
      </w:r>
      <w:r w:rsidRPr="00057665" w:rsidR="00482D80">
        <w:rPr>
          <w:rFonts w:ascii="Arial" w:hAnsi="Arial" w:eastAsia="Calibri" w:cs="Arial"/>
        </w:rPr>
        <w:t xml:space="preserve">must attend for </w:t>
      </w:r>
      <w:r w:rsidRPr="00057665">
        <w:rPr>
          <w:rFonts w:ascii="Arial" w:hAnsi="Arial" w:eastAsia="Calibri" w:cs="Arial"/>
        </w:rPr>
        <w:t>a minimum of 3 sessions per</w:t>
      </w:r>
      <w:r w:rsidRPr="00057665" w:rsidR="00482D80">
        <w:rPr>
          <w:rFonts w:ascii="Arial" w:hAnsi="Arial" w:eastAsia="Calibri" w:cs="Arial"/>
        </w:rPr>
        <w:t xml:space="preserve"> week (9 hours per week).  Younger children often</w:t>
      </w:r>
      <w:r w:rsidR="00057665">
        <w:rPr>
          <w:rFonts w:ascii="Arial" w:hAnsi="Arial" w:eastAsia="Calibri" w:cs="Arial"/>
        </w:rPr>
        <w:t xml:space="preserve"> start with fewer sessions and work towards </w:t>
      </w:r>
      <w:proofErr w:type="gramStart"/>
      <w:r w:rsidR="00057665">
        <w:rPr>
          <w:rFonts w:ascii="Arial" w:hAnsi="Arial" w:eastAsia="Calibri" w:cs="Arial"/>
        </w:rPr>
        <w:t>more</w:t>
      </w:r>
      <w:proofErr w:type="gramEnd"/>
      <w:r w:rsidRPr="00057665" w:rsidR="00482D80">
        <w:rPr>
          <w:rFonts w:ascii="Arial" w:hAnsi="Arial" w:eastAsia="Calibri" w:cs="Arial"/>
        </w:rPr>
        <w:t xml:space="preserve"> so we offer greater flexibility.</w:t>
      </w:r>
      <w:r w:rsidR="00482D80">
        <w:rPr>
          <w:rFonts w:ascii="Arial" w:hAnsi="Arial" w:eastAsia="Calibri" w:cs="Arial"/>
        </w:rPr>
        <w:t xml:space="preserve"> We encourage families to only use 1 or 2 different settings at the most.  </w:t>
      </w:r>
    </w:p>
    <w:p w:rsidRPr="00780FA5" w:rsidR="00265F2B" w:rsidP="00265F2B" w:rsidRDefault="00265F2B" w14:paraId="41CEDF29" w14:textId="77777777">
      <w:pPr>
        <w:autoSpaceDE w:val="0"/>
        <w:autoSpaceDN w:val="0"/>
        <w:adjustRightInd w:val="0"/>
        <w:spacing w:after="0" w:line="240" w:lineRule="auto"/>
        <w:rPr>
          <w:rFonts w:ascii="Arial" w:hAnsi="Arial" w:eastAsia="Calibri" w:cs="Arial"/>
        </w:rPr>
      </w:pPr>
    </w:p>
    <w:p w:rsidRPr="00780FA5" w:rsidR="00265F2B" w:rsidP="00265F2B" w:rsidRDefault="00057665" w14:paraId="38540867" w14:textId="0B337D4C">
      <w:pPr>
        <w:autoSpaceDE w:val="0"/>
        <w:autoSpaceDN w:val="0"/>
        <w:adjustRightInd w:val="0"/>
        <w:spacing w:after="0" w:line="240" w:lineRule="auto"/>
        <w:rPr>
          <w:rFonts w:ascii="Arial" w:hAnsi="Arial" w:eastAsia="Calibri" w:cs="Arial"/>
        </w:rPr>
      </w:pPr>
      <w:r w:rsidRPr="583432C1" w:rsidR="00057665">
        <w:rPr>
          <w:rFonts w:ascii="Arial" w:hAnsi="Arial" w:eastAsia="Calibri" w:cs="Arial"/>
        </w:rPr>
        <w:t xml:space="preserve">Families may choose to ‘bank’ some of their hours to use </w:t>
      </w:r>
      <w:r w:rsidRPr="583432C1" w:rsidR="00265F2B">
        <w:rPr>
          <w:rFonts w:ascii="Arial" w:hAnsi="Arial" w:eastAsia="Calibri" w:cs="Arial"/>
        </w:rPr>
        <w:t>in the holiday club</w:t>
      </w:r>
      <w:r w:rsidRPr="583432C1" w:rsidR="000E3D42">
        <w:rPr>
          <w:rFonts w:ascii="Arial" w:hAnsi="Arial" w:eastAsia="Calibri" w:cs="Arial"/>
        </w:rPr>
        <w:t>s and wraparound</w:t>
      </w:r>
      <w:r w:rsidRPr="583432C1" w:rsidR="00265F2B">
        <w:rPr>
          <w:rFonts w:ascii="Arial" w:hAnsi="Arial" w:eastAsia="Calibri" w:cs="Arial"/>
        </w:rPr>
        <w:t xml:space="preserve">.  This is an agreement between the school and the parent.  The school </w:t>
      </w:r>
      <w:r w:rsidRPr="583432C1" w:rsidR="00265F2B">
        <w:rPr>
          <w:rFonts w:ascii="Arial" w:hAnsi="Arial" w:eastAsia="Calibri" w:cs="Arial"/>
        </w:rPr>
        <w:t>has to</w:t>
      </w:r>
      <w:r w:rsidRPr="583432C1" w:rsidR="00265F2B">
        <w:rPr>
          <w:rFonts w:ascii="Arial" w:hAnsi="Arial" w:eastAsia="Calibri" w:cs="Arial"/>
        </w:rPr>
        <w:t xml:space="preserve"> claim the hours </w:t>
      </w:r>
      <w:r w:rsidRPr="583432C1" w:rsidR="00057665">
        <w:rPr>
          <w:rFonts w:ascii="Arial" w:hAnsi="Arial" w:eastAsia="Calibri" w:cs="Arial"/>
        </w:rPr>
        <w:t xml:space="preserve">on behalf of the parent </w:t>
      </w:r>
      <w:r w:rsidRPr="583432C1" w:rsidR="00265F2B">
        <w:rPr>
          <w:rFonts w:ascii="Arial" w:hAnsi="Arial" w:eastAsia="Calibri" w:cs="Arial"/>
        </w:rPr>
        <w:t xml:space="preserve">as normal and then agrees with the </w:t>
      </w:r>
      <w:r w:rsidRPr="583432C1" w:rsidR="00265F2B">
        <w:rPr>
          <w:rFonts w:ascii="Arial" w:hAnsi="Arial" w:eastAsia="Calibri" w:cs="Arial"/>
        </w:rPr>
        <w:t>parents</w:t>
      </w:r>
      <w:r w:rsidRPr="583432C1" w:rsidR="00265F2B">
        <w:rPr>
          <w:rFonts w:ascii="Arial" w:hAnsi="Arial" w:eastAsia="Calibri" w:cs="Arial"/>
        </w:rPr>
        <w:t xml:space="preserve"> which hours will be taken in the holiday club. Parents/carers may choose to </w:t>
      </w:r>
      <w:r w:rsidRPr="583432C1" w:rsidR="000E3D42">
        <w:rPr>
          <w:rFonts w:ascii="Arial" w:hAnsi="Arial" w:eastAsia="Calibri" w:cs="Arial"/>
        </w:rPr>
        <w:t>bank some hours</w:t>
      </w:r>
      <w:r w:rsidRPr="583432C1" w:rsidR="00265F2B">
        <w:rPr>
          <w:rFonts w:ascii="Arial" w:hAnsi="Arial" w:eastAsia="Calibri" w:cs="Arial"/>
        </w:rPr>
        <w:t xml:space="preserve"> as long as minimum session requirements is met.</w:t>
      </w:r>
      <w:r w:rsidRPr="583432C1" w:rsidR="00265F2B">
        <w:rPr>
          <w:rFonts w:ascii="Arial" w:hAnsi="Arial" w:eastAsia="Calibri" w:cs="Arial"/>
        </w:rPr>
        <w:t xml:space="preserve"> </w:t>
      </w:r>
    </w:p>
    <w:p w:rsidRPr="00780FA5" w:rsidR="00265F2B" w:rsidP="00265F2B" w:rsidRDefault="00265F2B" w14:paraId="0AD32F76" w14:textId="77777777">
      <w:pPr>
        <w:autoSpaceDE w:val="0"/>
        <w:autoSpaceDN w:val="0"/>
        <w:adjustRightInd w:val="0"/>
        <w:spacing w:after="0" w:line="240" w:lineRule="auto"/>
        <w:rPr>
          <w:rFonts w:ascii="Arial" w:hAnsi="Arial" w:eastAsia="Calibri" w:cs="Arial"/>
        </w:rPr>
      </w:pPr>
    </w:p>
    <w:p w:rsidR="00265F2B" w:rsidP="00265F2B" w:rsidRDefault="00265F2B" w14:paraId="62D085C0" w14:textId="77777777">
      <w:pPr>
        <w:autoSpaceDE w:val="0"/>
        <w:autoSpaceDN w:val="0"/>
        <w:adjustRightInd w:val="0"/>
        <w:spacing w:after="0" w:line="240" w:lineRule="auto"/>
        <w:rPr>
          <w:rFonts w:ascii="Arial" w:hAnsi="Arial" w:eastAsia="Calibri" w:cs="Arial"/>
          <w:u w:val="single"/>
        </w:rPr>
      </w:pPr>
    </w:p>
    <w:p w:rsidR="00265F2B" w:rsidP="00265F2B" w:rsidRDefault="00265F2B" w14:paraId="74A80651" w14:textId="77777777">
      <w:pPr>
        <w:autoSpaceDE w:val="0"/>
        <w:autoSpaceDN w:val="0"/>
        <w:adjustRightInd w:val="0"/>
        <w:spacing w:after="0" w:line="240" w:lineRule="auto"/>
        <w:rPr>
          <w:rFonts w:ascii="Arial" w:hAnsi="Arial" w:eastAsia="Calibri" w:cs="Arial"/>
          <w:u w:val="single"/>
        </w:rPr>
      </w:pPr>
    </w:p>
    <w:p w:rsidRPr="00780FA5" w:rsidR="00265F2B" w:rsidP="00265F2B" w:rsidRDefault="00265F2B" w14:paraId="6D073D05" w14:textId="77777777">
      <w:pPr>
        <w:autoSpaceDE w:val="0"/>
        <w:autoSpaceDN w:val="0"/>
        <w:adjustRightInd w:val="0"/>
        <w:spacing w:after="0" w:line="240" w:lineRule="auto"/>
        <w:rPr>
          <w:rFonts w:ascii="Arial" w:hAnsi="Arial" w:eastAsia="Calibri" w:cs="Arial"/>
          <w:u w:val="single"/>
        </w:rPr>
      </w:pPr>
      <w:r w:rsidRPr="00780FA5">
        <w:rPr>
          <w:rFonts w:ascii="Arial" w:hAnsi="Arial" w:eastAsia="Calibri" w:cs="Arial"/>
          <w:u w:val="single"/>
        </w:rPr>
        <w:t>Ad hoc Additional hours</w:t>
      </w:r>
    </w:p>
    <w:p w:rsidRPr="00780FA5" w:rsidR="00265F2B" w:rsidP="00265F2B" w:rsidRDefault="00265F2B" w14:paraId="49BCE2B9" w14:textId="77777777">
      <w:pPr>
        <w:autoSpaceDE w:val="0"/>
        <w:autoSpaceDN w:val="0"/>
        <w:adjustRightInd w:val="0"/>
        <w:spacing w:after="0" w:line="240" w:lineRule="auto"/>
        <w:rPr>
          <w:rFonts w:ascii="Arial" w:hAnsi="Arial" w:eastAsia="Calibri" w:cs="Arial"/>
        </w:rPr>
      </w:pPr>
      <w:r w:rsidRPr="00780FA5">
        <w:rPr>
          <w:rFonts w:ascii="Arial" w:hAnsi="Arial" w:eastAsia="Calibri" w:cs="Arial"/>
        </w:rPr>
        <w:t>TNS will offer ad hoc additional hours to parents for their child if they are available when requested.  These are chargeable (see charging policy).  If the child has accumulated banked hours (see above</w:t>
      </w:r>
      <w:r w:rsidRPr="00482D80">
        <w:rPr>
          <w:rFonts w:ascii="Arial" w:hAnsi="Arial" w:eastAsia="Calibri" w:cs="Arial"/>
        </w:rPr>
        <w:t xml:space="preserve">) these </w:t>
      </w:r>
      <w:r w:rsidRPr="00482D80" w:rsidR="000E3D42">
        <w:rPr>
          <w:rFonts w:ascii="Arial" w:hAnsi="Arial" w:eastAsia="Calibri" w:cs="Arial"/>
        </w:rPr>
        <w:t xml:space="preserve">can also be used towards ad hoc sessions in agreement </w:t>
      </w:r>
      <w:r w:rsidRPr="00482D80" w:rsidR="000E3D42">
        <w:rPr>
          <w:rFonts w:ascii="Arial" w:hAnsi="Arial" w:eastAsia="Calibri" w:cs="Arial"/>
        </w:rPr>
        <w:lastRenderedPageBreak/>
        <w:t>with the school.</w:t>
      </w:r>
      <w:r w:rsidR="000E3D42">
        <w:rPr>
          <w:rFonts w:ascii="Arial" w:hAnsi="Arial" w:eastAsia="Calibri" w:cs="Arial"/>
        </w:rPr>
        <w:t xml:space="preserve"> </w:t>
      </w:r>
      <w:r w:rsidRPr="00780FA5">
        <w:rPr>
          <w:rFonts w:ascii="Arial" w:hAnsi="Arial" w:eastAsia="Calibri" w:cs="Arial"/>
        </w:rPr>
        <w:t xml:space="preserve">  We recognise that parents have to make decisions about care based on the needs of the family.  However, we advise parents with regards to the suitability of their choices.  </w:t>
      </w:r>
    </w:p>
    <w:p w:rsidRPr="00780FA5" w:rsidR="00265F2B" w:rsidP="00265F2B" w:rsidRDefault="00265F2B" w14:paraId="6E52C16D" w14:textId="77777777">
      <w:pPr>
        <w:autoSpaceDE w:val="0"/>
        <w:autoSpaceDN w:val="0"/>
        <w:adjustRightInd w:val="0"/>
        <w:spacing w:after="0" w:line="240" w:lineRule="auto"/>
        <w:rPr>
          <w:rFonts w:ascii="Arial" w:hAnsi="Arial" w:eastAsia="Calibri" w:cs="Arial"/>
        </w:rPr>
      </w:pPr>
    </w:p>
    <w:p w:rsidRPr="00611C7C" w:rsidR="00265F2B" w:rsidP="583432C1" w:rsidRDefault="00265F2B" w14:paraId="77D353DA" w14:textId="77777777">
      <w:pPr>
        <w:autoSpaceDE w:val="0"/>
        <w:autoSpaceDN w:val="0"/>
        <w:adjustRightInd w:val="0"/>
        <w:spacing w:after="0" w:line="240" w:lineRule="auto"/>
        <w:rPr>
          <w:rFonts w:ascii="Arial" w:hAnsi="Arial" w:eastAsia="Calibri" w:cs="Arial"/>
          <w:u w:val="single"/>
        </w:rPr>
      </w:pPr>
      <w:r w:rsidRPr="583432C1" w:rsidR="00265F2B">
        <w:rPr>
          <w:rFonts w:ascii="Arial" w:hAnsi="Arial" w:eastAsia="Calibri" w:cs="Arial"/>
          <w:u w:val="single"/>
        </w:rPr>
        <w:t>Retaining nursery provision in preference to taking up a school place</w:t>
      </w:r>
    </w:p>
    <w:p w:rsidRPr="00611C7C" w:rsidR="002F3725" w:rsidP="583432C1" w:rsidRDefault="00265F2B" w14:paraId="627623B2" w14:textId="299A0993">
      <w:pPr>
        <w:autoSpaceDE w:val="0"/>
        <w:autoSpaceDN w:val="0"/>
        <w:adjustRightInd w:val="0"/>
        <w:spacing w:after="0" w:line="240" w:lineRule="auto"/>
        <w:rPr>
          <w:rFonts w:ascii="Arial" w:hAnsi="Arial" w:eastAsia="Calibri" w:cs="Arial"/>
        </w:rPr>
      </w:pPr>
      <w:r w:rsidRPr="583432C1" w:rsidR="00265F2B">
        <w:rPr>
          <w:rFonts w:ascii="Arial" w:hAnsi="Arial" w:eastAsia="Calibri" w:cs="Arial"/>
        </w:rPr>
        <w:t xml:space="preserve">Currently parents/carers have a choice to </w:t>
      </w:r>
      <w:r w:rsidRPr="583432C1" w:rsidR="00A364F3">
        <w:rPr>
          <w:rFonts w:ascii="Arial" w:hAnsi="Arial" w:eastAsia="Calibri" w:cs="Arial"/>
          <w:u w:val="single"/>
        </w:rPr>
        <w:t xml:space="preserve">defer </w:t>
      </w:r>
      <w:r w:rsidRPr="583432C1" w:rsidR="00A364F3">
        <w:rPr>
          <w:rFonts w:ascii="Arial" w:hAnsi="Arial" w:eastAsia="Calibri" w:cs="Arial"/>
        </w:rPr>
        <w:t xml:space="preserve">their school place (stay in Nursery until later in the year or </w:t>
      </w:r>
      <w:r w:rsidRPr="583432C1" w:rsidR="002F3725">
        <w:rPr>
          <w:rFonts w:ascii="Arial" w:hAnsi="Arial" w:eastAsia="Calibri" w:cs="Arial"/>
        </w:rPr>
        <w:t xml:space="preserve">until their child reaches statutory school age) or </w:t>
      </w:r>
      <w:r w:rsidRPr="583432C1" w:rsidR="002F3725">
        <w:rPr>
          <w:rFonts w:ascii="Arial" w:hAnsi="Arial" w:eastAsia="Calibri" w:cs="Arial"/>
          <w:u w:val="single"/>
        </w:rPr>
        <w:t>delay</w:t>
      </w:r>
      <w:r w:rsidRPr="583432C1" w:rsidR="002F3725">
        <w:rPr>
          <w:rFonts w:ascii="Arial" w:hAnsi="Arial" w:eastAsia="Calibri" w:cs="Arial"/>
        </w:rPr>
        <w:t xml:space="preserve"> their place (start school a year later outside of their normal age group – only for summer born children). Parents should look at the government </w:t>
      </w:r>
      <w:r w:rsidRPr="583432C1" w:rsidR="002F3725">
        <w:rPr>
          <w:rFonts w:ascii="Arial" w:hAnsi="Arial" w:eastAsia="Calibri" w:cs="Arial"/>
        </w:rPr>
        <w:t>advice  -</w:t>
      </w:r>
      <w:r w:rsidRPr="583432C1" w:rsidR="002F3725">
        <w:rPr>
          <w:rFonts w:ascii="Arial" w:hAnsi="Arial" w:eastAsia="Calibri" w:cs="Arial"/>
        </w:rPr>
        <w:t xml:space="preserve"> summer born children starting school </w:t>
      </w:r>
      <w:r w:rsidRPr="583432C1" w:rsidR="002F3725">
        <w:rPr>
          <w:rFonts w:ascii="Arial" w:hAnsi="Arial" w:eastAsia="Calibri" w:cs="Arial"/>
        </w:rPr>
        <w:t>and also</w:t>
      </w:r>
      <w:r w:rsidRPr="583432C1" w:rsidR="002F3725">
        <w:rPr>
          <w:rFonts w:ascii="Arial" w:hAnsi="Arial" w:eastAsia="Calibri" w:cs="Arial"/>
        </w:rPr>
        <w:t xml:space="preserve"> contact admissions at Cornwall Council.  </w:t>
      </w:r>
    </w:p>
    <w:p w:rsidRPr="00611C7C" w:rsidR="002F3725" w:rsidP="583432C1" w:rsidRDefault="002F3725" w14:paraId="7A93888C" w14:textId="77777777">
      <w:pPr>
        <w:autoSpaceDE w:val="0"/>
        <w:autoSpaceDN w:val="0"/>
        <w:adjustRightInd w:val="0"/>
        <w:spacing w:after="0" w:line="240" w:lineRule="auto"/>
        <w:rPr>
          <w:rFonts w:ascii="Arial" w:hAnsi="Arial" w:eastAsia="Calibri" w:cs="Arial"/>
        </w:rPr>
      </w:pPr>
    </w:p>
    <w:p w:rsidRPr="00611C7C" w:rsidR="002F3725" w:rsidP="583432C1" w:rsidRDefault="002F3725" w14:paraId="758E0196" w14:textId="77777777">
      <w:pPr>
        <w:autoSpaceDE w:val="0"/>
        <w:autoSpaceDN w:val="0"/>
        <w:adjustRightInd w:val="0"/>
        <w:spacing w:after="0" w:line="240" w:lineRule="auto"/>
        <w:rPr>
          <w:rFonts w:ascii="Arial" w:hAnsi="Arial" w:eastAsia="Calibri" w:cs="Arial"/>
        </w:rPr>
      </w:pPr>
      <w:r w:rsidRPr="583432C1" w:rsidR="002F3725">
        <w:rPr>
          <w:rFonts w:ascii="Arial" w:hAnsi="Arial" w:eastAsia="Calibri" w:cs="Arial"/>
        </w:rPr>
        <w:t xml:space="preserve">Parents will need to give notice of this intention to TNS before the end of April prior to the September reception class start date. We will ensure that parents who choose to do this are able to maintain their allocated hours and are given appropriate information and guidance.  </w:t>
      </w:r>
    </w:p>
    <w:p w:rsidRPr="00611C7C" w:rsidR="002F3725" w:rsidP="583432C1" w:rsidRDefault="002F3725" w14:paraId="1BE16ABE" w14:textId="77777777">
      <w:pPr>
        <w:autoSpaceDE w:val="0"/>
        <w:autoSpaceDN w:val="0"/>
        <w:adjustRightInd w:val="0"/>
        <w:spacing w:after="0" w:line="240" w:lineRule="auto"/>
        <w:rPr>
          <w:rFonts w:ascii="Arial" w:hAnsi="Arial" w:eastAsia="Calibri" w:cs="Arial"/>
        </w:rPr>
      </w:pPr>
    </w:p>
    <w:p w:rsidR="002F3725" w:rsidP="00265F2B" w:rsidRDefault="002F3725" w14:paraId="23FB2225" w14:textId="31C8C428">
      <w:pPr>
        <w:autoSpaceDE w:val="0"/>
        <w:autoSpaceDN w:val="0"/>
        <w:adjustRightInd w:val="0"/>
        <w:spacing w:after="0" w:line="240" w:lineRule="auto"/>
        <w:rPr>
          <w:rFonts w:ascii="Arial" w:hAnsi="Arial" w:eastAsia="Calibri" w:cs="Arial"/>
        </w:rPr>
      </w:pPr>
      <w:r w:rsidRPr="583432C1" w:rsidR="002F3725">
        <w:rPr>
          <w:rFonts w:ascii="Arial" w:hAnsi="Arial" w:eastAsia="Calibri" w:cs="Arial"/>
        </w:rPr>
        <w:t xml:space="preserve">On the rare occasion that a parent/carer wishes to take up a nursery place for part or all of their child’s reception year but are not currently on roll, the Headteacher and governors will consider the application and </w:t>
      </w:r>
      <w:r w:rsidRPr="583432C1" w:rsidR="002F3725">
        <w:rPr>
          <w:rFonts w:ascii="Arial" w:hAnsi="Arial" w:eastAsia="Calibri" w:cs="Arial"/>
          <w:b w:val="1"/>
          <w:bCs w:val="1"/>
        </w:rPr>
        <w:t xml:space="preserve">only </w:t>
      </w:r>
      <w:r w:rsidRPr="583432C1" w:rsidR="002F3725">
        <w:rPr>
          <w:rFonts w:ascii="Arial" w:hAnsi="Arial" w:eastAsia="Calibri" w:cs="Arial"/>
        </w:rPr>
        <w:t>make the exception if they consider this to be in the best interests of the child and the other children in the Nursery in accordance to our waiting list and admissions criteria (these places will not be given priority over other applications on our waiting list).</w:t>
      </w:r>
    </w:p>
    <w:p w:rsidR="002F3725" w:rsidP="00265F2B" w:rsidRDefault="002F3725" w14:paraId="313A2845" w14:textId="77777777">
      <w:pPr>
        <w:autoSpaceDE w:val="0"/>
        <w:autoSpaceDN w:val="0"/>
        <w:adjustRightInd w:val="0"/>
        <w:spacing w:after="0" w:line="240" w:lineRule="auto"/>
        <w:rPr>
          <w:rFonts w:ascii="Arial" w:hAnsi="Arial" w:eastAsia="Calibri" w:cs="Arial"/>
        </w:rPr>
      </w:pPr>
    </w:p>
    <w:p w:rsidRPr="00780FA5" w:rsidR="00265F2B" w:rsidP="00265F2B" w:rsidRDefault="002F3725" w14:paraId="0144C9B6" w14:textId="7E19F0CB">
      <w:pPr>
        <w:autoSpaceDE w:val="0"/>
        <w:autoSpaceDN w:val="0"/>
        <w:adjustRightInd w:val="0"/>
        <w:spacing w:after="0" w:line="240" w:lineRule="auto"/>
        <w:rPr>
          <w:rFonts w:ascii="Arial" w:hAnsi="Arial" w:eastAsia="Calibri" w:cs="Arial"/>
        </w:rPr>
      </w:pPr>
      <w:r>
        <w:rPr>
          <w:rFonts w:ascii="Arial" w:hAnsi="Arial" w:eastAsia="Calibri" w:cs="Arial"/>
        </w:rPr>
        <w:t xml:space="preserve"> </w:t>
      </w:r>
    </w:p>
    <w:p w:rsidRPr="00780FA5" w:rsidR="00265F2B" w:rsidP="00265F2B" w:rsidRDefault="00265F2B" w14:paraId="46FAF3CE" w14:textId="77777777">
      <w:pPr>
        <w:autoSpaceDE w:val="0"/>
        <w:autoSpaceDN w:val="0"/>
        <w:adjustRightInd w:val="0"/>
        <w:spacing w:after="0" w:line="240" w:lineRule="auto"/>
        <w:rPr>
          <w:rFonts w:ascii="Arial" w:hAnsi="Arial" w:eastAsia="Calibri" w:cs="Arial"/>
        </w:rPr>
      </w:pPr>
      <w:r w:rsidRPr="00780FA5">
        <w:rPr>
          <w:rFonts w:ascii="Arial" w:hAnsi="Arial" w:eastAsia="Calibri" w:cs="Arial"/>
        </w:rPr>
        <w:t xml:space="preserve"> </w:t>
      </w:r>
    </w:p>
    <w:p w:rsidRPr="00780FA5" w:rsidR="00265F2B" w:rsidP="00265F2B" w:rsidRDefault="00265F2B" w14:paraId="2467F184" w14:textId="77777777">
      <w:pPr>
        <w:autoSpaceDE w:val="0"/>
        <w:autoSpaceDN w:val="0"/>
        <w:adjustRightInd w:val="0"/>
        <w:spacing w:after="0" w:line="240" w:lineRule="auto"/>
        <w:rPr>
          <w:rFonts w:ascii="Arial" w:hAnsi="Arial" w:eastAsia="Calibri" w:cs="Arial"/>
          <w:u w:val="single"/>
        </w:rPr>
      </w:pPr>
      <w:r w:rsidRPr="00780FA5">
        <w:rPr>
          <w:rFonts w:ascii="Arial" w:hAnsi="Arial" w:eastAsia="Calibri" w:cs="Arial"/>
          <w:u w:val="single"/>
        </w:rPr>
        <w:t>Admission dates</w:t>
      </w:r>
    </w:p>
    <w:p w:rsidRPr="00780FA5" w:rsidR="00265F2B" w:rsidP="00265F2B" w:rsidRDefault="00265F2B" w14:paraId="42A9256D" w14:textId="77777777">
      <w:pPr>
        <w:spacing w:after="200" w:line="276" w:lineRule="auto"/>
        <w:rPr>
          <w:rFonts w:ascii="Arial" w:hAnsi="Arial" w:eastAsia="Calibri" w:cs="Arial"/>
        </w:rPr>
      </w:pPr>
      <w:r w:rsidRPr="00780FA5">
        <w:rPr>
          <w:rFonts w:ascii="Arial" w:hAnsi="Arial" w:eastAsia="Calibri" w:cs="Arial"/>
        </w:rPr>
        <w:t>We have three</w:t>
      </w:r>
      <w:r w:rsidR="000E3D42">
        <w:rPr>
          <w:rFonts w:ascii="Arial" w:hAnsi="Arial" w:eastAsia="Calibri" w:cs="Arial"/>
        </w:rPr>
        <w:t xml:space="preserve"> main</w:t>
      </w:r>
      <w:r w:rsidRPr="00780FA5">
        <w:rPr>
          <w:rFonts w:ascii="Arial" w:hAnsi="Arial" w:eastAsia="Calibri" w:cs="Arial"/>
        </w:rPr>
        <w:t xml:space="preserve"> points of admission:</w:t>
      </w:r>
    </w:p>
    <w:p w:rsidR="00265F2B" w:rsidP="00265F2B" w:rsidRDefault="00265F2B" w14:paraId="6E0DA395" w14:textId="77777777">
      <w:pPr>
        <w:spacing w:after="200" w:line="276" w:lineRule="auto"/>
        <w:rPr>
          <w:rFonts w:ascii="Arial" w:hAnsi="Arial" w:eastAsia="Calibri" w:cs="Arial"/>
        </w:rPr>
      </w:pPr>
      <w:r w:rsidRPr="00780FA5">
        <w:rPr>
          <w:rFonts w:ascii="Arial" w:hAnsi="Arial" w:eastAsia="Calibri" w:cs="Arial"/>
        </w:rPr>
        <w:t xml:space="preserve">September </w:t>
      </w:r>
    </w:p>
    <w:p w:rsidR="00265F2B" w:rsidP="00265F2B" w:rsidRDefault="00265F2B" w14:paraId="1C4974EE" w14:textId="77777777">
      <w:pPr>
        <w:spacing w:after="200" w:line="276" w:lineRule="auto"/>
        <w:rPr>
          <w:rFonts w:ascii="Arial" w:hAnsi="Arial" w:eastAsia="Calibri" w:cs="Arial"/>
        </w:rPr>
      </w:pPr>
      <w:r w:rsidRPr="00780FA5">
        <w:rPr>
          <w:rFonts w:ascii="Arial" w:hAnsi="Arial" w:eastAsia="Calibri" w:cs="Arial"/>
        </w:rPr>
        <w:t xml:space="preserve">January </w:t>
      </w:r>
    </w:p>
    <w:p w:rsidR="00265F2B" w:rsidP="00265F2B" w:rsidRDefault="00265F2B" w14:paraId="49179438" w14:textId="77777777">
      <w:pPr>
        <w:spacing w:after="200" w:line="276" w:lineRule="auto"/>
        <w:rPr>
          <w:rFonts w:ascii="Arial" w:hAnsi="Arial" w:eastAsia="Calibri" w:cs="Arial"/>
        </w:rPr>
      </w:pPr>
      <w:r w:rsidRPr="00780FA5">
        <w:rPr>
          <w:rFonts w:ascii="Arial" w:hAnsi="Arial" w:eastAsia="Calibri" w:cs="Arial"/>
        </w:rPr>
        <w:t xml:space="preserve">April </w:t>
      </w:r>
    </w:p>
    <w:p w:rsidRPr="00780FA5" w:rsidR="00265F2B" w:rsidP="00265F2B" w:rsidRDefault="00265F2B" w14:paraId="289E064E" w14:textId="77777777">
      <w:pPr>
        <w:spacing w:after="200" w:line="276" w:lineRule="auto"/>
        <w:rPr>
          <w:rFonts w:ascii="Arial" w:hAnsi="Arial" w:eastAsia="Calibri" w:cs="Arial"/>
        </w:rPr>
      </w:pPr>
      <w:r w:rsidRPr="00780FA5">
        <w:rPr>
          <w:rFonts w:ascii="Arial" w:hAnsi="Arial" w:eastAsia="Calibri" w:cs="Arial"/>
        </w:rPr>
        <w:t xml:space="preserve">Children are admitted at these points in the year only if there is an available space.  Families requiring a place between these points will be offered a place wherever possible at our discretion. </w:t>
      </w:r>
    </w:p>
    <w:p w:rsidRPr="00780FA5" w:rsidR="00265F2B" w:rsidP="00265F2B" w:rsidRDefault="00265F2B" w14:paraId="5164AFA2" w14:textId="77777777">
      <w:pPr>
        <w:spacing w:after="200" w:line="276" w:lineRule="auto"/>
        <w:rPr>
          <w:rFonts w:ascii="Arial" w:hAnsi="Arial" w:cs="Arial"/>
        </w:rPr>
      </w:pPr>
    </w:p>
    <w:p w:rsidR="00265F2B" w:rsidP="00265F2B" w:rsidRDefault="00265F2B" w14:paraId="1EB2B6C4" w14:textId="77777777">
      <w:pPr>
        <w:spacing w:after="200" w:line="276" w:lineRule="auto"/>
        <w:rPr>
          <w:rFonts w:ascii="Arial" w:hAnsi="Arial" w:cs="Arial"/>
        </w:rPr>
      </w:pPr>
    </w:p>
    <w:p w:rsidR="00265F2B" w:rsidP="00265F2B" w:rsidRDefault="00265F2B" w14:paraId="491A39AC" w14:textId="77777777">
      <w:pPr>
        <w:spacing w:after="200" w:line="276" w:lineRule="auto"/>
        <w:rPr>
          <w:rFonts w:ascii="Arial" w:hAnsi="Arial" w:cs="Arial"/>
        </w:rPr>
      </w:pPr>
    </w:p>
    <w:p w:rsidR="00265F2B" w:rsidP="00265F2B" w:rsidRDefault="00265F2B" w14:paraId="0E23455E" w14:textId="77777777">
      <w:pPr>
        <w:spacing w:after="200" w:line="276" w:lineRule="auto"/>
        <w:rPr>
          <w:rFonts w:ascii="Arial" w:hAnsi="Arial" w:cs="Arial"/>
        </w:rPr>
      </w:pPr>
    </w:p>
    <w:p w:rsidR="00265F2B" w:rsidP="00265F2B" w:rsidRDefault="00265F2B" w14:paraId="7A28DE5E" w14:textId="77777777">
      <w:pPr>
        <w:spacing w:after="200" w:line="276" w:lineRule="auto"/>
        <w:rPr>
          <w:rFonts w:ascii="Arial" w:hAnsi="Arial" w:cs="Arial"/>
        </w:rPr>
      </w:pPr>
    </w:p>
    <w:p w:rsidR="00265F2B" w:rsidP="00265F2B" w:rsidRDefault="00265F2B" w14:paraId="0CE7B756" w14:textId="77777777">
      <w:pPr>
        <w:spacing w:after="200" w:line="276" w:lineRule="auto"/>
        <w:rPr>
          <w:rFonts w:ascii="Arial" w:hAnsi="Arial" w:cs="Arial"/>
        </w:rPr>
      </w:pPr>
    </w:p>
    <w:p w:rsidR="00265F2B" w:rsidP="00265F2B" w:rsidRDefault="00265F2B" w14:paraId="30710309" w14:textId="77777777">
      <w:pPr>
        <w:spacing w:after="200" w:line="276" w:lineRule="auto"/>
        <w:rPr>
          <w:rFonts w:ascii="Arial" w:hAnsi="Arial" w:cs="Arial"/>
        </w:rPr>
      </w:pPr>
    </w:p>
    <w:p w:rsidR="00265F2B" w:rsidP="00265F2B" w:rsidRDefault="00265F2B" w14:paraId="7A8E2ADC" w14:textId="77777777">
      <w:pPr>
        <w:spacing w:after="200" w:line="276" w:lineRule="auto"/>
        <w:rPr>
          <w:rFonts w:ascii="Arial" w:hAnsi="Arial" w:cs="Arial"/>
        </w:rPr>
      </w:pPr>
    </w:p>
    <w:p w:rsidR="00265F2B" w:rsidP="00265F2B" w:rsidRDefault="00265F2B" w14:paraId="3B0F3BC6" w14:textId="77777777">
      <w:pPr>
        <w:spacing w:after="200" w:line="276" w:lineRule="auto"/>
        <w:rPr>
          <w:rFonts w:ascii="Arial" w:hAnsi="Arial" w:cs="Arial"/>
        </w:rPr>
      </w:pPr>
    </w:p>
    <w:p w:rsidRPr="00780FA5" w:rsidR="00265F2B" w:rsidP="00265F2B" w:rsidRDefault="00265F2B" w14:paraId="5274EC87" w14:textId="77777777">
      <w:pPr>
        <w:spacing w:after="200" w:line="276" w:lineRule="auto"/>
        <w:rPr>
          <w:rFonts w:ascii="Arial" w:hAnsi="Arial" w:cs="Arial"/>
        </w:rPr>
      </w:pPr>
    </w:p>
    <w:p w:rsidR="00265F2B" w:rsidP="00265F2B" w:rsidRDefault="00265F2B" w14:paraId="6AA2C976" w14:textId="77777777">
      <w:pPr>
        <w:spacing w:after="200" w:line="276" w:lineRule="auto"/>
        <w:rPr>
          <w:rFonts w:ascii="Arial" w:hAnsi="Arial" w:cs="Arial"/>
        </w:rPr>
      </w:pPr>
    </w:p>
    <w:p w:rsidR="00E44C54" w:rsidP="00265F2B" w:rsidRDefault="00E44C54" w14:paraId="0217AC95" w14:textId="77777777">
      <w:pPr>
        <w:spacing w:after="200" w:line="276" w:lineRule="auto"/>
        <w:rPr>
          <w:rFonts w:ascii="Arial" w:hAnsi="Arial" w:cs="Arial"/>
        </w:rPr>
      </w:pPr>
    </w:p>
    <w:p w:rsidRPr="00780FA5" w:rsidR="00265F2B" w:rsidP="00265F2B" w:rsidRDefault="00265F2B" w14:paraId="61447524" w14:textId="0EF92695">
      <w:pPr>
        <w:spacing w:after="200" w:line="276" w:lineRule="auto"/>
        <w:rPr>
          <w:rFonts w:ascii="Arial" w:hAnsi="Arial" w:cs="Arial"/>
        </w:rPr>
      </w:pPr>
      <w:r w:rsidRPr="00780FA5">
        <w:rPr>
          <w:rFonts w:ascii="Arial" w:hAnsi="Arial" w:cs="Arial"/>
        </w:rPr>
        <w:t xml:space="preserve">Appendix 1  </w:t>
      </w:r>
    </w:p>
    <w:p w:rsidRPr="00780FA5" w:rsidR="00265F2B" w:rsidP="00265F2B" w:rsidRDefault="00265F2B" w14:paraId="1A4EDBF2" w14:textId="77777777">
      <w:pPr>
        <w:spacing w:after="200" w:line="276" w:lineRule="auto"/>
        <w:rPr>
          <w:rFonts w:ascii="Arial" w:hAnsi="Arial" w:cs="Arial"/>
        </w:rPr>
      </w:pPr>
      <w:r w:rsidRPr="00780FA5">
        <w:rPr>
          <w:rFonts w:ascii="Arial" w:hAnsi="Arial" w:cs="Arial"/>
        </w:rPr>
        <w:t xml:space="preserve">The governors at Truro Nursery School have identified the following groups (using children’s centre criteria as a basis) who may be considered vulnerable for priority admission.  For the identified groups below, the application must be supported by evidence that the child meets the criteria outlined, this could be a </w:t>
      </w:r>
      <w:proofErr w:type="gramStart"/>
      <w:r w:rsidRPr="00780FA5">
        <w:rPr>
          <w:rFonts w:ascii="Arial" w:hAnsi="Arial" w:cs="Arial"/>
        </w:rPr>
        <w:t>doctors</w:t>
      </w:r>
      <w:proofErr w:type="gramEnd"/>
      <w:r w:rsidRPr="00780FA5">
        <w:rPr>
          <w:rFonts w:ascii="Arial" w:hAnsi="Arial" w:cs="Arial"/>
        </w:rPr>
        <w:t xml:space="preserve"> letter, Social Worker referral, professional report etc.</w:t>
      </w:r>
    </w:p>
    <w:p w:rsidRPr="00780FA5" w:rsidR="00265F2B" w:rsidP="00265F2B" w:rsidRDefault="00265F2B" w14:paraId="5E5892AD" w14:textId="77777777">
      <w:pPr>
        <w:numPr>
          <w:ilvl w:val="0"/>
          <w:numId w:val="2"/>
        </w:numPr>
        <w:spacing w:before="120" w:after="0" w:line="240" w:lineRule="auto"/>
        <w:rPr>
          <w:rFonts w:ascii="Arial" w:hAnsi="Arial" w:cs="Arial"/>
          <w:color w:val="000000"/>
        </w:rPr>
      </w:pPr>
      <w:r w:rsidRPr="00780FA5">
        <w:rPr>
          <w:rFonts w:ascii="Arial" w:hAnsi="Arial" w:cs="Arial"/>
          <w:color w:val="000000"/>
        </w:rPr>
        <w:t>children living with domestic abuse, adult mental health issues and substance abuse</w:t>
      </w:r>
    </w:p>
    <w:p w:rsidRPr="00780FA5" w:rsidR="00265F2B" w:rsidP="00265F2B" w:rsidRDefault="00265F2B" w14:paraId="06FFE6CB" w14:textId="77777777">
      <w:pPr>
        <w:numPr>
          <w:ilvl w:val="0"/>
          <w:numId w:val="2"/>
        </w:numPr>
        <w:spacing w:before="120" w:after="0" w:line="240" w:lineRule="auto"/>
        <w:rPr>
          <w:rFonts w:ascii="Arial" w:hAnsi="Arial" w:cs="Arial"/>
          <w:color w:val="000000"/>
        </w:rPr>
      </w:pPr>
      <w:r w:rsidRPr="00780FA5">
        <w:rPr>
          <w:rFonts w:ascii="Arial" w:hAnsi="Arial" w:cs="Arial"/>
          <w:color w:val="000000"/>
        </w:rPr>
        <w:t>children ‘in need’ or with a child protection plan</w:t>
      </w:r>
    </w:p>
    <w:p w:rsidRPr="00780FA5" w:rsidR="00265F2B" w:rsidP="00265F2B" w:rsidRDefault="00265F2B" w14:paraId="2245BB76" w14:textId="77777777">
      <w:pPr>
        <w:numPr>
          <w:ilvl w:val="0"/>
          <w:numId w:val="2"/>
        </w:numPr>
        <w:spacing w:before="120" w:after="0" w:line="240" w:lineRule="auto"/>
        <w:rPr>
          <w:rFonts w:ascii="Arial" w:hAnsi="Arial" w:cs="Arial"/>
          <w:color w:val="000000"/>
        </w:rPr>
      </w:pPr>
      <w:r w:rsidRPr="00780FA5">
        <w:rPr>
          <w:rFonts w:ascii="Arial" w:hAnsi="Arial" w:cs="Arial"/>
          <w:color w:val="000000"/>
        </w:rPr>
        <w:t>children of offenders and/or those in custody</w:t>
      </w:r>
    </w:p>
    <w:p w:rsidRPr="00780FA5" w:rsidR="00265F2B" w:rsidP="00265F2B" w:rsidRDefault="00265F2B" w14:paraId="68355CCE" w14:textId="77777777">
      <w:pPr>
        <w:numPr>
          <w:ilvl w:val="0"/>
          <w:numId w:val="2"/>
        </w:numPr>
        <w:spacing w:before="120" w:after="0" w:line="240" w:lineRule="auto"/>
        <w:rPr>
          <w:rFonts w:ascii="Arial" w:hAnsi="Arial" w:cs="Arial"/>
          <w:color w:val="000000"/>
        </w:rPr>
      </w:pPr>
      <w:r w:rsidRPr="00780FA5">
        <w:rPr>
          <w:rFonts w:ascii="Arial" w:hAnsi="Arial" w:cs="Arial"/>
          <w:color w:val="000000"/>
        </w:rPr>
        <w:t>Parents, particularly those with any other identified need, for example, teenage parents and those in custody</w:t>
      </w:r>
    </w:p>
    <w:p w:rsidRPr="00780FA5" w:rsidR="00265F2B" w:rsidP="00265F2B" w:rsidRDefault="00265F2B" w14:paraId="62363ADA" w14:textId="77777777">
      <w:pPr>
        <w:numPr>
          <w:ilvl w:val="0"/>
          <w:numId w:val="2"/>
        </w:numPr>
        <w:spacing w:before="120" w:after="0" w:line="240" w:lineRule="auto"/>
        <w:rPr>
          <w:rFonts w:ascii="Arial" w:hAnsi="Arial" w:cs="Arial"/>
          <w:color w:val="000000"/>
        </w:rPr>
      </w:pPr>
      <w:r w:rsidRPr="00780FA5">
        <w:rPr>
          <w:rFonts w:ascii="Arial" w:hAnsi="Arial" w:cs="Arial"/>
          <w:color w:val="000000"/>
        </w:rPr>
        <w:t>those with some protected characteristics</w:t>
      </w:r>
      <w:r w:rsidRPr="00780FA5">
        <w:rPr>
          <w:rFonts w:ascii="Arial" w:hAnsi="Arial" w:cs="Arial"/>
          <w:b/>
          <w:color w:val="000000"/>
          <w:vertAlign w:val="superscript"/>
        </w:rPr>
        <w:footnoteReference w:id="1"/>
      </w:r>
      <w:r w:rsidRPr="00780FA5">
        <w:rPr>
          <w:rFonts w:ascii="Arial" w:hAnsi="Arial" w:cs="Arial"/>
          <w:color w:val="000000"/>
        </w:rPr>
        <w:t>, as defined by the Equality Act 2010 – see below</w:t>
      </w:r>
    </w:p>
    <w:p w:rsidRPr="00780FA5" w:rsidR="00265F2B" w:rsidP="00265F2B" w:rsidRDefault="00265F2B" w14:paraId="557CAC3D" w14:textId="77777777">
      <w:pPr>
        <w:numPr>
          <w:ilvl w:val="0"/>
          <w:numId w:val="2"/>
        </w:numPr>
        <w:spacing w:before="120" w:after="0" w:line="240" w:lineRule="auto"/>
        <w:rPr>
          <w:rFonts w:ascii="Arial" w:hAnsi="Arial" w:cs="Arial"/>
          <w:color w:val="000000"/>
        </w:rPr>
      </w:pPr>
      <w:r w:rsidRPr="00780FA5">
        <w:rPr>
          <w:rFonts w:ascii="Arial" w:hAnsi="Arial" w:cs="Arial"/>
          <w:color w:val="000000"/>
        </w:rPr>
        <w:t xml:space="preserve">children who are permanently being cared for by members of their extended family such as a grandparent, aunt or older sibling </w:t>
      </w:r>
    </w:p>
    <w:p w:rsidRPr="00780FA5" w:rsidR="00265F2B" w:rsidP="00265F2B" w:rsidRDefault="00265F2B" w14:paraId="2AE88158" w14:textId="77777777">
      <w:pPr>
        <w:numPr>
          <w:ilvl w:val="0"/>
          <w:numId w:val="2"/>
        </w:numPr>
        <w:spacing w:before="120" w:after="0" w:line="240" w:lineRule="auto"/>
        <w:rPr>
          <w:rFonts w:ascii="Arial" w:hAnsi="Arial" w:cs="Arial"/>
          <w:color w:val="000000"/>
        </w:rPr>
      </w:pPr>
      <w:r w:rsidRPr="00780FA5">
        <w:rPr>
          <w:rFonts w:ascii="Arial" w:hAnsi="Arial" w:cs="Arial"/>
          <w:color w:val="000000"/>
        </w:rPr>
        <w:t>families identified by the local authority as ‘troubled families’ who have children under five</w:t>
      </w:r>
    </w:p>
    <w:p w:rsidRPr="00780FA5" w:rsidR="00265F2B" w:rsidP="00265F2B" w:rsidRDefault="00265F2B" w14:paraId="34B6D700" w14:textId="77777777">
      <w:pPr>
        <w:numPr>
          <w:ilvl w:val="0"/>
          <w:numId w:val="2"/>
        </w:numPr>
        <w:spacing w:before="120" w:after="0" w:line="240" w:lineRule="auto"/>
        <w:rPr>
          <w:rFonts w:ascii="Arial" w:hAnsi="Arial" w:cs="Arial"/>
          <w:color w:val="000000"/>
        </w:rPr>
      </w:pPr>
      <w:r w:rsidRPr="00780FA5">
        <w:rPr>
          <w:rFonts w:ascii="Arial" w:hAnsi="Arial" w:cs="Arial"/>
          <w:color w:val="000000"/>
        </w:rPr>
        <w:t>families who move into and out of the area relatively quickly (transient families), such as asylum seekers, and those who are living in a refuge.</w:t>
      </w:r>
    </w:p>
    <w:p w:rsidRPr="00780FA5" w:rsidR="00265F2B" w:rsidP="00265F2B" w:rsidRDefault="00265F2B" w14:paraId="6562E028" w14:textId="77777777">
      <w:pPr>
        <w:numPr>
          <w:ilvl w:val="0"/>
          <w:numId w:val="2"/>
        </w:numPr>
        <w:spacing w:before="120" w:after="0" w:line="240" w:lineRule="auto"/>
        <w:rPr>
          <w:rFonts w:ascii="Arial" w:hAnsi="Arial" w:cs="Arial"/>
          <w:color w:val="000000"/>
        </w:rPr>
      </w:pPr>
      <w:r w:rsidRPr="00780FA5">
        <w:rPr>
          <w:rFonts w:ascii="Arial" w:hAnsi="Arial" w:cs="Arial"/>
          <w:color w:val="000000"/>
        </w:rPr>
        <w:t>Families where an older sibling is acting as a carer</w:t>
      </w:r>
    </w:p>
    <w:p w:rsidRPr="00780FA5" w:rsidR="00265F2B" w:rsidP="00265F2B" w:rsidRDefault="00265F2B" w14:paraId="1D3E5179" w14:textId="77777777">
      <w:pPr>
        <w:spacing w:before="120" w:after="0" w:line="240" w:lineRule="auto"/>
        <w:ind w:left="993" w:hanging="426"/>
        <w:rPr>
          <w:rFonts w:ascii="Arial" w:hAnsi="Arial" w:cs="Arial"/>
          <w:color w:val="000000"/>
        </w:rPr>
      </w:pPr>
    </w:p>
    <w:p w:rsidRPr="00780FA5" w:rsidR="00265F2B" w:rsidP="00265F2B" w:rsidRDefault="00265F2B" w14:paraId="7AC85ADB" w14:textId="77777777">
      <w:pPr>
        <w:spacing w:after="200" w:line="276" w:lineRule="auto"/>
        <w:ind w:left="360"/>
        <w:contextualSpacing/>
        <w:rPr>
          <w:rFonts w:ascii="Arial" w:hAnsi="Arial" w:cs="Arial"/>
        </w:rPr>
      </w:pPr>
      <w:r w:rsidRPr="00780FA5">
        <w:rPr>
          <w:rFonts w:ascii="Arial" w:hAnsi="Arial" w:cs="Arial"/>
        </w:rPr>
        <w:t>In addition to the above priority places will also be considered for:</w:t>
      </w:r>
    </w:p>
    <w:p w:rsidRPr="00780FA5" w:rsidR="00265F2B" w:rsidP="00265F2B" w:rsidRDefault="00265F2B" w14:paraId="735283D5" w14:textId="77777777">
      <w:pPr>
        <w:spacing w:after="200" w:line="276" w:lineRule="auto"/>
        <w:ind w:left="720"/>
        <w:contextualSpacing/>
        <w:rPr>
          <w:rFonts w:ascii="Arial" w:hAnsi="Arial" w:cs="Arial"/>
        </w:rPr>
      </w:pPr>
    </w:p>
    <w:p w:rsidRPr="00780FA5" w:rsidR="00265F2B" w:rsidP="583432C1" w:rsidRDefault="00265F2B" w14:paraId="3F988162" w14:textId="77777777">
      <w:pPr>
        <w:numPr>
          <w:ilvl w:val="0"/>
          <w:numId w:val="2"/>
        </w:numPr>
        <w:spacing w:after="200" w:line="276" w:lineRule="auto"/>
        <w:contextualSpacing w:val="1"/>
        <w:rPr>
          <w:rFonts w:ascii="Arial" w:hAnsi="Arial" w:cs="Arial"/>
        </w:rPr>
      </w:pPr>
      <w:r w:rsidRPr="583432C1" w:rsidR="00265F2B">
        <w:rPr>
          <w:rFonts w:ascii="Arial" w:hAnsi="Arial" w:cs="Arial"/>
        </w:rPr>
        <w:t>children with a sibling that will still be attending Truro Nursery School at the time of entry. Siblings are defined as children with at least one natural or adoptive parent in common, living at the same or a different address. Children living in the same household at the same address would also be counted as siblings, regardless of their actual relationship to each other.</w:t>
      </w:r>
    </w:p>
    <w:p w:rsidRPr="00780FA5" w:rsidR="00265F2B" w:rsidP="00265F2B" w:rsidRDefault="00265F2B" w14:paraId="58A861F2" w14:textId="2158CA2B">
      <w:pPr>
        <w:numPr>
          <w:ilvl w:val="0"/>
          <w:numId w:val="2"/>
        </w:numPr>
        <w:spacing w:before="120" w:after="0" w:line="240" w:lineRule="auto"/>
        <w:rPr>
          <w:rFonts w:ascii="Arial" w:hAnsi="Arial" w:cs="Arial"/>
          <w:color w:val="000000"/>
        </w:rPr>
      </w:pPr>
      <w:r w:rsidRPr="583432C1" w:rsidR="00265F2B">
        <w:rPr>
          <w:rFonts w:ascii="Arial" w:hAnsi="Arial" w:cs="Arial"/>
          <w:color w:val="000000" w:themeColor="text1" w:themeTint="FF" w:themeShade="FF"/>
        </w:rPr>
        <w:t xml:space="preserve">SEN children who have an EHC plan in place </w:t>
      </w:r>
      <w:r w:rsidRPr="583432C1" w:rsidR="00ED5640">
        <w:rPr>
          <w:rFonts w:ascii="Arial" w:hAnsi="Arial" w:cs="Arial"/>
          <w:color w:val="000000" w:themeColor="text1" w:themeTint="FF" w:themeShade="FF"/>
        </w:rPr>
        <w:t xml:space="preserve">or </w:t>
      </w:r>
      <w:r w:rsidRPr="583432C1" w:rsidR="00ED5640">
        <w:rPr>
          <w:rFonts w:ascii="Arial" w:hAnsi="Arial" w:cs="Arial"/>
          <w:color w:val="000000" w:themeColor="text1" w:themeTint="FF" w:themeShade="FF"/>
        </w:rPr>
        <w:t xml:space="preserve">applied for and </w:t>
      </w:r>
      <w:r w:rsidRPr="583432C1" w:rsidR="00ED5640">
        <w:rPr>
          <w:rFonts w:ascii="Arial" w:hAnsi="Arial" w:cs="Arial"/>
          <w:color w:val="000000" w:themeColor="text1" w:themeTint="FF" w:themeShade="FF"/>
        </w:rPr>
        <w:t>pending</w:t>
      </w:r>
    </w:p>
    <w:p w:rsidRPr="00780FA5" w:rsidR="00265F2B" w:rsidP="00265F2B" w:rsidRDefault="00265F2B" w14:paraId="4EC2567B" w14:textId="77777777">
      <w:pPr>
        <w:numPr>
          <w:ilvl w:val="0"/>
          <w:numId w:val="2"/>
        </w:numPr>
        <w:spacing w:before="120" w:after="0" w:line="240" w:lineRule="auto"/>
        <w:rPr>
          <w:rFonts w:ascii="Arial" w:hAnsi="Arial" w:cs="Arial"/>
          <w:color w:val="000000"/>
        </w:rPr>
      </w:pPr>
      <w:r w:rsidRPr="00780FA5">
        <w:rPr>
          <w:rFonts w:ascii="Arial" w:hAnsi="Arial" w:cs="Arial"/>
          <w:color w:val="000000"/>
        </w:rPr>
        <w:t>Children in receipt of disability living allowance</w:t>
      </w:r>
    </w:p>
    <w:p w:rsidRPr="00780FA5" w:rsidR="00265F2B" w:rsidP="00265F2B" w:rsidRDefault="00265F2B" w14:paraId="107C9729" w14:textId="77777777">
      <w:pPr>
        <w:numPr>
          <w:ilvl w:val="0"/>
          <w:numId w:val="2"/>
        </w:numPr>
        <w:spacing w:before="120" w:after="0" w:line="240" w:lineRule="auto"/>
        <w:rPr>
          <w:rFonts w:ascii="Arial" w:hAnsi="Arial" w:cs="Arial"/>
          <w:color w:val="000000"/>
        </w:rPr>
      </w:pPr>
      <w:r w:rsidRPr="00780FA5">
        <w:rPr>
          <w:rFonts w:ascii="Arial" w:hAnsi="Arial" w:cs="Arial"/>
          <w:color w:val="000000"/>
        </w:rPr>
        <w:t>Looked after child or previously looked after child as defined by the Children’s Act 1989 Section 22 e.g. foster placement, adopted, child in care of the local authority</w:t>
      </w:r>
    </w:p>
    <w:p w:rsidRPr="00780FA5" w:rsidR="00265F2B" w:rsidP="00265F2B" w:rsidRDefault="00265F2B" w14:paraId="16BFB7A5" w14:textId="77777777">
      <w:pPr>
        <w:numPr>
          <w:ilvl w:val="0"/>
          <w:numId w:val="2"/>
        </w:numPr>
        <w:spacing w:after="0" w:line="240" w:lineRule="auto"/>
        <w:rPr>
          <w:rFonts w:ascii="Arial" w:hAnsi="Arial" w:eastAsia="Calibri" w:cs="Arial"/>
        </w:rPr>
      </w:pPr>
      <w:r w:rsidRPr="00780FA5">
        <w:rPr>
          <w:rFonts w:ascii="Arial" w:hAnsi="Arial" w:eastAsia="Calibri" w:cs="Arial"/>
        </w:rPr>
        <w:t xml:space="preserve">children of multiple births where the first child on the list would be offered a place but there would be no further place available for the second child </w:t>
      </w:r>
    </w:p>
    <w:p w:rsidRPr="00780FA5" w:rsidR="00265F2B" w:rsidP="00265F2B" w:rsidRDefault="00265F2B" w14:paraId="53F4EDD0" w14:textId="77777777">
      <w:pPr>
        <w:numPr>
          <w:ilvl w:val="0"/>
          <w:numId w:val="2"/>
        </w:numPr>
        <w:spacing w:after="0" w:line="240" w:lineRule="auto"/>
        <w:rPr>
          <w:rFonts w:ascii="Arial" w:hAnsi="Arial" w:eastAsia="Calibri" w:cs="Arial"/>
        </w:rPr>
      </w:pPr>
      <w:r w:rsidRPr="00780FA5">
        <w:rPr>
          <w:rFonts w:ascii="Arial" w:hAnsi="Arial" w:eastAsia="Calibri" w:cs="Arial"/>
        </w:rPr>
        <w:t>children of members of staff</w:t>
      </w:r>
    </w:p>
    <w:p w:rsidRPr="00780FA5" w:rsidR="00265F2B" w:rsidP="00265F2B" w:rsidRDefault="00265F2B" w14:paraId="7654193A" w14:textId="77777777">
      <w:pPr>
        <w:spacing w:after="0" w:line="240" w:lineRule="auto"/>
        <w:ind w:left="720"/>
        <w:rPr>
          <w:rFonts w:ascii="Arial" w:hAnsi="Arial" w:eastAsia="Calibri" w:cs="Arial"/>
        </w:rPr>
      </w:pPr>
    </w:p>
    <w:p w:rsidR="00265F2B" w:rsidP="00265F2B" w:rsidRDefault="00265F2B" w14:paraId="1358D004" w14:textId="77777777">
      <w:pPr>
        <w:spacing w:before="120" w:after="0" w:line="240" w:lineRule="auto"/>
        <w:ind w:left="567"/>
      </w:pPr>
      <w:r w:rsidRPr="00780FA5">
        <w:rPr>
          <w:rFonts w:ascii="Arial" w:hAnsi="Arial" w:cs="Arial"/>
          <w:color w:val="000000"/>
        </w:rPr>
        <w:t>The list is not exhaustive and does not imply that young children or families in any of these categories require additional support.  The governors and headteacher will need to judge the level of additional support required given the information they have.</w:t>
      </w:r>
    </w:p>
    <w:p w:rsidR="00265F2B" w:rsidRDefault="00265F2B" w14:paraId="5130EC5D" w14:textId="77777777">
      <w:pPr>
        <w:rPr>
          <w:rFonts w:ascii="Arial" w:hAnsi="Arial" w:eastAsia="Calibri" w:cs="Arial"/>
        </w:rPr>
      </w:pPr>
    </w:p>
    <w:p w:rsidR="00265F2B" w:rsidRDefault="00265F2B" w14:paraId="5CE88D7D" w14:textId="77777777">
      <w:pPr>
        <w:rPr>
          <w:rFonts w:ascii="Arial" w:hAnsi="Arial" w:eastAsia="Calibri" w:cs="Arial"/>
        </w:rPr>
      </w:pPr>
    </w:p>
    <w:p w:rsidR="00265F2B" w:rsidRDefault="00265F2B" w14:paraId="6088EF37" w14:textId="77777777">
      <w:pPr>
        <w:rPr>
          <w:rFonts w:ascii="Arial" w:hAnsi="Arial" w:eastAsia="Calibri" w:cs="Arial"/>
        </w:rPr>
      </w:pPr>
    </w:p>
    <w:p w:rsidR="00265F2B" w:rsidRDefault="00265F2B" w14:paraId="004E0606" w14:textId="77777777">
      <w:pPr>
        <w:rPr>
          <w:rFonts w:ascii="Arial" w:hAnsi="Arial" w:eastAsia="Calibri" w:cs="Arial"/>
        </w:rPr>
      </w:pPr>
    </w:p>
    <w:p w:rsidR="00265F2B" w:rsidRDefault="00265F2B" w14:paraId="4C49BD04" w14:textId="77777777">
      <w:pPr>
        <w:rPr>
          <w:rFonts w:ascii="Arial" w:hAnsi="Arial" w:eastAsia="Calibri" w:cs="Arial"/>
        </w:rPr>
      </w:pPr>
    </w:p>
    <w:p w:rsidR="00265F2B" w:rsidRDefault="00265F2B" w14:paraId="43E51C12" w14:textId="77777777">
      <w:pPr>
        <w:rPr>
          <w:rFonts w:ascii="Arial" w:hAnsi="Arial" w:eastAsia="Calibri" w:cs="Arial"/>
        </w:rPr>
      </w:pPr>
    </w:p>
    <w:p w:rsidR="00352C2B" w:rsidRDefault="00352C2B" w14:paraId="4772A9B1" w14:textId="77777777"/>
    <w:sectPr w:rsidR="001D4A5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C2B" w:rsidP="00265F2B" w:rsidRDefault="00352C2B" w14:paraId="25F2E8D6" w14:textId="77777777">
      <w:pPr>
        <w:spacing w:after="0" w:line="240" w:lineRule="auto"/>
      </w:pPr>
      <w:r>
        <w:separator/>
      </w:r>
    </w:p>
  </w:endnote>
  <w:endnote w:type="continuationSeparator" w:id="0">
    <w:p w:rsidR="00352C2B" w:rsidP="00265F2B" w:rsidRDefault="00352C2B" w14:paraId="5A295C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C2B" w:rsidP="00265F2B" w:rsidRDefault="00352C2B" w14:paraId="18A9DA3B" w14:textId="77777777">
      <w:pPr>
        <w:spacing w:after="0" w:line="240" w:lineRule="auto"/>
      </w:pPr>
      <w:r>
        <w:separator/>
      </w:r>
    </w:p>
  </w:footnote>
  <w:footnote w:type="continuationSeparator" w:id="0">
    <w:p w:rsidR="00352C2B" w:rsidP="00265F2B" w:rsidRDefault="00352C2B" w14:paraId="0EF23B21" w14:textId="77777777">
      <w:pPr>
        <w:spacing w:after="0" w:line="240" w:lineRule="auto"/>
      </w:pPr>
      <w:r>
        <w:continuationSeparator/>
      </w:r>
    </w:p>
  </w:footnote>
  <w:footnote w:id="1">
    <w:p w:rsidR="00265F2B" w:rsidP="00265F2B" w:rsidRDefault="00265F2B" w14:paraId="6B075A2F" w14:textId="77777777">
      <w:pPr>
        <w:pStyle w:val="FootnoteText"/>
        <w:rPr>
          <w:rFonts w:cs="Tahoma"/>
        </w:rPr>
      </w:pPr>
      <w:r>
        <w:rPr>
          <w:rStyle w:val="FootnoteReference"/>
          <w:rFonts w:cs="Tahoma"/>
        </w:rPr>
        <w:footnoteRef/>
      </w:r>
      <w:r>
        <w:rPr>
          <w:rFonts w:cs="Tahoma"/>
        </w:rPr>
        <w:t xml:space="preserve"> Children and families with protected characteristics may </w:t>
      </w:r>
      <w:proofErr w:type="gramStart"/>
      <w:r>
        <w:rPr>
          <w:rFonts w:cs="Tahoma"/>
        </w:rPr>
        <w:t>include:;</w:t>
      </w:r>
      <w:proofErr w:type="gramEnd"/>
      <w:r>
        <w:rPr>
          <w:rFonts w:cs="Tahoma"/>
        </w:rPr>
        <w:t xml:space="preserve"> those from minority ethnic groups; those from Gypsy, Roma and Traveller families; those from lesbian, gay and transgender families</w:t>
      </w:r>
      <w:r w:rsidRPr="00780FA5">
        <w:rPr>
          <w:rFonts w:cs="Tahoma"/>
        </w:rPr>
        <w:t>, children from gender reassignment families.</w:t>
      </w:r>
      <w:r>
        <w:rPr>
          <w:rFonts w:cs="Tahom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C9E"/>
    <w:multiLevelType w:val="hybridMultilevel"/>
    <w:tmpl w:val="7A768836"/>
    <w:lvl w:ilvl="0" w:tplc="08090001">
      <w:start w:val="1"/>
      <w:numFmt w:val="bullet"/>
      <w:lvlText w:val=""/>
      <w:lvlJc w:val="left"/>
      <w:pPr>
        <w:ind w:left="720" w:hanging="360"/>
      </w:pPr>
      <w:rPr>
        <w:rFonts w:hint="default" w:ascii="Symbol" w:hAnsi="Symbol"/>
        <w:color w:val="8EAADB" w:themeColor="accent5" w:themeTint="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1F195A"/>
    <w:multiLevelType w:val="hybridMultilevel"/>
    <w:tmpl w:val="66DC9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418358">
    <w:abstractNumId w:val="1"/>
  </w:num>
  <w:num w:numId="2" w16cid:durableId="111374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2B"/>
    <w:rsid w:val="00057665"/>
    <w:rsid w:val="000E3D42"/>
    <w:rsid w:val="00265F2B"/>
    <w:rsid w:val="002F3725"/>
    <w:rsid w:val="00352C2B"/>
    <w:rsid w:val="003E36AE"/>
    <w:rsid w:val="00482D80"/>
    <w:rsid w:val="00611C7C"/>
    <w:rsid w:val="007129BE"/>
    <w:rsid w:val="00871C96"/>
    <w:rsid w:val="00962205"/>
    <w:rsid w:val="00A364F3"/>
    <w:rsid w:val="00E44C54"/>
    <w:rsid w:val="00ED5640"/>
    <w:rsid w:val="00FD01FE"/>
    <w:rsid w:val="060A7886"/>
    <w:rsid w:val="1011F401"/>
    <w:rsid w:val="1F3C212C"/>
    <w:rsid w:val="25C1CEC0"/>
    <w:rsid w:val="28D068C2"/>
    <w:rsid w:val="2966A62C"/>
    <w:rsid w:val="29FDDB5F"/>
    <w:rsid w:val="2DCC924F"/>
    <w:rsid w:val="3864B7CE"/>
    <w:rsid w:val="3E91F676"/>
    <w:rsid w:val="40A7332D"/>
    <w:rsid w:val="43AA85EB"/>
    <w:rsid w:val="52D87A24"/>
    <w:rsid w:val="583432C1"/>
    <w:rsid w:val="6277855D"/>
    <w:rsid w:val="67D02D75"/>
    <w:rsid w:val="7F65D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DF9B"/>
  <w15:chartTrackingRefBased/>
  <w15:docId w15:val="{AECCB7D7-22CC-4EA8-8F96-F43AAF7E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F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265F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65F2B"/>
    <w:rPr>
      <w:sz w:val="20"/>
      <w:szCs w:val="20"/>
    </w:rPr>
  </w:style>
  <w:style w:type="character" w:styleId="FootnoteReference">
    <w:name w:val="footnote reference"/>
    <w:semiHidden/>
    <w:unhideWhenUsed/>
    <w:rsid w:val="00265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6" ma:contentTypeDescription="Create a new document." ma:contentTypeScope="" ma:versionID="8bf538c9f58d7df7d8f2f8ad537bbb69">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9c446d92169463e466ed86e38e7f053e"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element ref="ns2:approveddate" minOccurs="0"/>
                <xsd:element ref="ns2:Renew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element name="approveddate" ma:index="22" nillable="true" ma:displayName="approved date" ma:format="Dropdown" ma:internalName="approveddate">
      <xsd:simpleType>
        <xsd:restriction base="dms:Text">
          <xsd:maxLength value="255"/>
        </xsd:restriction>
      </xsd:simpleType>
    </xsd:element>
    <xsd:element name="Renewaldate" ma:index="23" nillable="true" ma:displayName="Renewal date" ma:format="Dropdown" ma:internalName="Renew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approveddate xmlns="ab991134-a83b-42b1-b8b1-8ff597ce820c" xsi:nil="true"/>
    <Renewaldate xmlns="ab991134-a83b-42b1-b8b1-8ff597ce820c" xsi:nil="true"/>
  </documentManagement>
</p:properties>
</file>

<file path=customXml/itemProps1.xml><?xml version="1.0" encoding="utf-8"?>
<ds:datastoreItem xmlns:ds="http://schemas.openxmlformats.org/officeDocument/2006/customXml" ds:itemID="{2453B3A7-6D71-4121-AC4B-B33EFDC35FB7}"/>
</file>

<file path=customXml/itemProps2.xml><?xml version="1.0" encoding="utf-8"?>
<ds:datastoreItem xmlns:ds="http://schemas.openxmlformats.org/officeDocument/2006/customXml" ds:itemID="{626AD7ED-F48D-4DD2-A418-29A522653BE8}"/>
</file>

<file path=customXml/itemProps3.xml><?xml version="1.0" encoding="utf-8"?>
<ds:datastoreItem xmlns:ds="http://schemas.openxmlformats.org/officeDocument/2006/customXml" ds:itemID="{557BC901-0B26-4969-ABFE-03F217F69B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Jacobs</dc:creator>
  <keywords/>
  <dc:description/>
  <lastModifiedBy>Helen Adams</lastModifiedBy>
  <revision>7</revision>
  <dcterms:created xsi:type="dcterms:W3CDTF">2026-02-10T11:15:00.0000000Z</dcterms:created>
  <dcterms:modified xsi:type="dcterms:W3CDTF">2026-07-09T10:47:24.2435948Z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